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23098C" w14:textId="34D73C64" w:rsidR="00FB5276" w:rsidRPr="009A4D87" w:rsidRDefault="00FB5276" w:rsidP="00DF4A2E">
      <w:pPr>
        <w:pStyle w:val="Corpotesto"/>
        <w:spacing w:before="5" w:line="360" w:lineRule="auto"/>
        <w:rPr>
          <w:rFonts w:ascii="Garamond" w:hAnsi="Garamond"/>
          <w:b/>
          <w:szCs w:val="22"/>
        </w:rPr>
      </w:pPr>
      <w:r w:rsidRPr="009A4D87">
        <w:rPr>
          <w:rFonts w:ascii="Garamond" w:hAnsi="Garamond"/>
          <w:b/>
          <w:szCs w:val="22"/>
        </w:rPr>
        <w:t xml:space="preserve">ALLEGATO </w:t>
      </w:r>
      <w:r w:rsidR="009A4D87" w:rsidRPr="009A4D87">
        <w:rPr>
          <w:rFonts w:ascii="Garamond" w:hAnsi="Garamond"/>
          <w:b/>
          <w:szCs w:val="22"/>
        </w:rPr>
        <w:t>C</w:t>
      </w:r>
      <w:r w:rsidR="00A74C89" w:rsidRPr="009A4D87">
        <w:rPr>
          <w:rFonts w:ascii="Garamond" w:hAnsi="Garamond"/>
          <w:b/>
          <w:szCs w:val="22"/>
        </w:rPr>
        <w:t xml:space="preserve">: </w:t>
      </w:r>
      <w:r w:rsidR="009A4D87" w:rsidRPr="009A4D87">
        <w:rPr>
          <w:rFonts w:ascii="Garamond" w:hAnsi="Garamond"/>
          <w:b/>
          <w:szCs w:val="22"/>
        </w:rPr>
        <w:t>DICHIARAZIONE DI INSUSSISTENZA DI INCOMPATIBILITÀ</w:t>
      </w:r>
    </w:p>
    <w:p w14:paraId="3DBC9C46" w14:textId="07C3FB8E" w:rsidR="00333AE2" w:rsidRDefault="00333AE2" w:rsidP="00333AE2">
      <w:pPr>
        <w:autoSpaceDE w:val="0"/>
        <w:autoSpaceDN w:val="0"/>
        <w:adjustRightInd w:val="0"/>
        <w:jc w:val="both"/>
        <w:rPr>
          <w:rFonts w:ascii="Garamond" w:hAnsi="Garamond" w:cs="Calibri"/>
          <w:b/>
          <w:sz w:val="24"/>
        </w:rPr>
      </w:pPr>
      <w:r w:rsidRPr="00857BD4">
        <w:rPr>
          <w:rFonts w:ascii="Garamond" w:hAnsi="Garamond" w:cs="Calibri"/>
          <w:b/>
          <w:sz w:val="24"/>
        </w:rPr>
        <w:t>SELEZIONE RIVOLTA AL PERSONALE INTERNO ALL’ISTITUZIONE SCOLASTICA, RELATIVO AL PROGETTO PER</w:t>
      </w:r>
      <w:r>
        <w:rPr>
          <w:rFonts w:ascii="Garamond" w:hAnsi="Garamond" w:cs="Calibri"/>
          <w:b/>
          <w:sz w:val="24"/>
        </w:rPr>
        <w:t xml:space="preserve"> </w:t>
      </w:r>
      <w:r w:rsidRPr="00857BD4">
        <w:rPr>
          <w:rFonts w:ascii="Garamond" w:hAnsi="Garamond" w:cs="Calibri"/>
          <w:b/>
          <w:sz w:val="24"/>
        </w:rPr>
        <w:t>LA REALIZZAZIONE DEL PROGRAMMA OPERATIVO NAZIONALE “PER LA SCUOLA, COMPETENZE E AMBIENTI PER L’APPRENDIMENTO” 2014-2020 – FONDO SOCIALE EUROPEO (FSE) - PROGETTO PON “PERCORSI PER LE COMPETENZE TRASVERSALI E L'ORIENTAMENTO (PCTO) ALL’ESTERO” – PUBBLICAZIONE AVVISO</w:t>
      </w:r>
      <w:r w:rsidRPr="00857BD4">
        <w:rPr>
          <w:rFonts w:ascii="Garamond" w:hAnsi="Garamond"/>
          <w:b/>
        </w:rPr>
        <w:t xml:space="preserve"> </w:t>
      </w:r>
      <w:r w:rsidRPr="00857BD4">
        <w:rPr>
          <w:rFonts w:ascii="Garamond" w:hAnsi="Garamond" w:cs="Calibri"/>
          <w:b/>
          <w:sz w:val="24"/>
        </w:rPr>
        <w:t>DI SELEZIONE PER L’INDIVIDUAZIONE DI TUTOR FORMATORI E DOCENTI ACCOMPAGNATORI PCTO ALL’ESTERO</w:t>
      </w:r>
    </w:p>
    <w:p w14:paraId="04962D10" w14:textId="77777777" w:rsidR="00333AE2" w:rsidRPr="00857BD4" w:rsidRDefault="00333AE2" w:rsidP="00333AE2">
      <w:pPr>
        <w:autoSpaceDE w:val="0"/>
        <w:autoSpaceDN w:val="0"/>
        <w:adjustRightInd w:val="0"/>
        <w:jc w:val="both"/>
        <w:rPr>
          <w:rFonts w:ascii="Garamond" w:hAnsi="Garamond" w:cs="Calibri"/>
          <w:b/>
          <w:sz w:val="24"/>
        </w:rPr>
      </w:pPr>
    </w:p>
    <w:p w14:paraId="73B0D9F8" w14:textId="4217090F" w:rsidR="009A4D87" w:rsidRPr="009A4D87" w:rsidRDefault="009A4D87" w:rsidP="00DF4A2E">
      <w:pPr>
        <w:spacing w:line="360" w:lineRule="auto"/>
        <w:jc w:val="both"/>
        <w:rPr>
          <w:rFonts w:ascii="Garamond" w:hAnsi="Garamond"/>
          <w:b/>
          <w:color w:val="000000"/>
          <w:szCs w:val="22"/>
        </w:rPr>
      </w:pPr>
      <w:r w:rsidRPr="009A4D87">
        <w:rPr>
          <w:rFonts w:ascii="Garamond" w:hAnsi="Garamond"/>
          <w:b/>
          <w:color w:val="000000"/>
          <w:szCs w:val="22"/>
        </w:rPr>
        <w:t>DICHIARAZIONE SOSTITUTIVA RELATIVA ALLA ASSENZA DI INCOMPATIBILITA’ E ALLO SVOLGIMENTO DI ALTRI INCARICHI O CARICHE O ATTIVITA’ PROFESSIONALI</w:t>
      </w:r>
    </w:p>
    <w:p w14:paraId="62A6F328" w14:textId="5F32AB8D" w:rsidR="009A4D87" w:rsidRDefault="009A4D87" w:rsidP="00DF4A2E">
      <w:pPr>
        <w:spacing w:line="360" w:lineRule="auto"/>
        <w:jc w:val="both"/>
        <w:rPr>
          <w:rFonts w:ascii="Garamond" w:hAnsi="Garamond"/>
          <w:color w:val="000000"/>
          <w:szCs w:val="22"/>
        </w:rPr>
      </w:pPr>
      <w:r w:rsidRPr="009A4D87">
        <w:rPr>
          <w:rFonts w:ascii="Garamond" w:hAnsi="Garamond"/>
          <w:color w:val="000000"/>
          <w:szCs w:val="22"/>
        </w:rPr>
        <w:t>Ai sensi dell’art. 15 comma 1 lett. c, del d.lgs.33/</w:t>
      </w:r>
      <w:r w:rsidR="00261F2A" w:rsidRPr="009A4D87">
        <w:rPr>
          <w:rFonts w:ascii="Garamond" w:hAnsi="Garamond"/>
          <w:color w:val="000000"/>
          <w:szCs w:val="22"/>
        </w:rPr>
        <w:t>2013; dell’art.</w:t>
      </w:r>
      <w:r w:rsidRPr="009A4D87">
        <w:rPr>
          <w:rFonts w:ascii="Garamond" w:hAnsi="Garamond"/>
          <w:color w:val="000000"/>
          <w:szCs w:val="22"/>
        </w:rPr>
        <w:t xml:space="preserve"> 53 comma14 del d.lgs. 165/2001; dell’art. 20 del d.lgs 39/2013.</w:t>
      </w:r>
    </w:p>
    <w:p w14:paraId="639EEBDD" w14:textId="55CF925C" w:rsidR="006F6563" w:rsidRPr="006F6563" w:rsidRDefault="006F6563" w:rsidP="00DF4A2E">
      <w:pPr>
        <w:spacing w:line="360" w:lineRule="auto"/>
        <w:rPr>
          <w:rFonts w:ascii="Garamond" w:hAnsi="Garamond"/>
          <w:color w:val="000000"/>
          <w:szCs w:val="22"/>
        </w:rPr>
      </w:pPr>
      <w:r w:rsidRPr="006F6563">
        <w:rPr>
          <w:rFonts w:ascii="Garamond" w:hAnsi="Garamond"/>
          <w:color w:val="000000"/>
          <w:szCs w:val="22"/>
        </w:rPr>
        <w:t>Il/La sottoscritto/a</w:t>
      </w:r>
      <w:r>
        <w:rPr>
          <w:rFonts w:ascii="Garamond" w:hAnsi="Garamond"/>
          <w:color w:val="000000"/>
          <w:szCs w:val="22"/>
        </w:rPr>
        <w:t xml:space="preserve"> </w:t>
      </w:r>
      <w:r w:rsidRPr="006F6563">
        <w:rPr>
          <w:rFonts w:ascii="Garamond" w:hAnsi="Garamond"/>
          <w:color w:val="000000"/>
          <w:szCs w:val="22"/>
        </w:rPr>
        <w:t>in relazione all’incarico di</w:t>
      </w:r>
    </w:p>
    <w:p w14:paraId="47A11C5B" w14:textId="0C739333" w:rsidR="006F6563" w:rsidRDefault="006F6563" w:rsidP="00DF4A2E">
      <w:pPr>
        <w:spacing w:line="360" w:lineRule="auto"/>
        <w:rPr>
          <w:rFonts w:ascii="Garamond" w:hAnsi="Garamond"/>
          <w:color w:val="000000"/>
          <w:szCs w:val="22"/>
        </w:rPr>
      </w:pPr>
      <w:r w:rsidRPr="006F6563">
        <w:rPr>
          <w:rFonts w:ascii="Garamond" w:hAnsi="Garamond"/>
          <w:color w:val="000000"/>
          <w:szCs w:val="22"/>
        </w:rPr>
        <w:t>_______________________________________________________________________________________________</w:t>
      </w:r>
    </w:p>
    <w:p w14:paraId="1553C14C" w14:textId="77777777" w:rsidR="006F6563" w:rsidRPr="006F6563" w:rsidRDefault="006F6563" w:rsidP="00DF4A2E">
      <w:pPr>
        <w:spacing w:line="360" w:lineRule="auto"/>
        <w:jc w:val="center"/>
        <w:rPr>
          <w:rFonts w:ascii="Garamond" w:hAnsi="Garamond"/>
          <w:color w:val="000000"/>
          <w:szCs w:val="22"/>
        </w:rPr>
      </w:pPr>
      <w:r w:rsidRPr="006F6563">
        <w:rPr>
          <w:rFonts w:ascii="Garamond" w:hAnsi="Garamond"/>
          <w:color w:val="000000"/>
          <w:szCs w:val="22"/>
        </w:rPr>
        <w:t>DICHIARA</w:t>
      </w:r>
    </w:p>
    <w:p w14:paraId="77557AB9" w14:textId="492B3C2D" w:rsidR="006F6563" w:rsidRPr="009A4D87" w:rsidRDefault="006F6563" w:rsidP="00DF4A2E">
      <w:pPr>
        <w:spacing w:line="360" w:lineRule="auto"/>
        <w:jc w:val="center"/>
        <w:rPr>
          <w:rFonts w:ascii="Garamond" w:hAnsi="Garamond"/>
          <w:color w:val="000000"/>
          <w:szCs w:val="22"/>
        </w:rPr>
      </w:pPr>
      <w:r w:rsidRPr="006F6563">
        <w:rPr>
          <w:rFonts w:ascii="Garamond" w:hAnsi="Garamond"/>
          <w:color w:val="000000"/>
          <w:szCs w:val="22"/>
        </w:rPr>
        <w:t>ai sensi e per gli effetti degli artt. 46 e 47 del D.P.R. 445/2000:</w:t>
      </w:r>
    </w:p>
    <w:p w14:paraId="51FF177F" w14:textId="77777777" w:rsidR="006F6563" w:rsidRDefault="006F6563" w:rsidP="00730FD6">
      <w:pPr>
        <w:pStyle w:val="Paragrafoelenco"/>
        <w:numPr>
          <w:ilvl w:val="0"/>
          <w:numId w:val="4"/>
        </w:numPr>
        <w:spacing w:line="360" w:lineRule="auto"/>
        <w:jc w:val="both"/>
        <w:rPr>
          <w:rFonts w:ascii="Garamond" w:hAnsi="Garamond"/>
          <w:color w:val="000000"/>
          <w:szCs w:val="22"/>
        </w:rPr>
      </w:pPr>
      <w:r>
        <w:rPr>
          <w:rFonts w:ascii="Garamond" w:hAnsi="Garamond"/>
          <w:color w:val="000000"/>
          <w:szCs w:val="22"/>
        </w:rPr>
        <w:t>d</w:t>
      </w:r>
      <w:r w:rsidRPr="006F6563">
        <w:rPr>
          <w:rFonts w:ascii="Garamond" w:hAnsi="Garamond"/>
          <w:color w:val="000000"/>
          <w:szCs w:val="22"/>
        </w:rPr>
        <w:t>i non trovarsi in situazioni, anche potenziali di conflitto di interesse nel procedimento in oggetto, ai sensi dell’art. 53 comma 14 del D.Lgs. 165/2001;</w:t>
      </w:r>
    </w:p>
    <w:p w14:paraId="0334EAFB" w14:textId="77777777" w:rsidR="006F6563" w:rsidRDefault="006F6563" w:rsidP="00730FD6">
      <w:pPr>
        <w:pStyle w:val="Paragrafoelenco"/>
        <w:numPr>
          <w:ilvl w:val="0"/>
          <w:numId w:val="4"/>
        </w:numPr>
        <w:spacing w:line="360" w:lineRule="auto"/>
        <w:jc w:val="both"/>
        <w:rPr>
          <w:rFonts w:ascii="Garamond" w:hAnsi="Garamond"/>
          <w:color w:val="000000"/>
          <w:szCs w:val="22"/>
        </w:rPr>
      </w:pPr>
      <w:r>
        <w:rPr>
          <w:rFonts w:ascii="Garamond" w:hAnsi="Garamond"/>
          <w:color w:val="000000"/>
          <w:szCs w:val="22"/>
        </w:rPr>
        <w:t>d</w:t>
      </w:r>
      <w:r w:rsidRPr="006F6563">
        <w:rPr>
          <w:rFonts w:ascii="Garamond" w:hAnsi="Garamond"/>
          <w:color w:val="000000"/>
          <w:szCs w:val="22"/>
        </w:rPr>
        <w:t>i non versare in alcune delle situazioni di inconferibilità o incompatibilità previste dal D.Lgs. 39/2013 (art. 20);</w:t>
      </w:r>
    </w:p>
    <w:p w14:paraId="01E787F1" w14:textId="6F6FC750" w:rsidR="006F6563" w:rsidRPr="006F6563" w:rsidRDefault="006F6563" w:rsidP="00730FD6">
      <w:pPr>
        <w:pStyle w:val="Paragrafoelenco"/>
        <w:numPr>
          <w:ilvl w:val="0"/>
          <w:numId w:val="4"/>
        </w:numPr>
        <w:spacing w:line="360" w:lineRule="auto"/>
        <w:jc w:val="both"/>
        <w:rPr>
          <w:rFonts w:ascii="Garamond" w:hAnsi="Garamond"/>
          <w:color w:val="000000"/>
          <w:szCs w:val="22"/>
        </w:rPr>
      </w:pPr>
      <w:r w:rsidRPr="006F6563">
        <w:rPr>
          <w:rFonts w:ascii="Garamond" w:hAnsi="Garamond"/>
          <w:color w:val="000000"/>
          <w:szCs w:val="22"/>
        </w:rPr>
        <w:t>con riferimento ai dati relativi allo svolgimento di incarichi in enti di diritto privato regolati o finanziati dalla pubblica amministrazione</w:t>
      </w:r>
    </w:p>
    <w:p w14:paraId="1801C7D7" w14:textId="2D151606" w:rsidR="006F6563" w:rsidRDefault="006F6563" w:rsidP="00730FD6">
      <w:pPr>
        <w:pStyle w:val="Paragrafoelenco"/>
        <w:numPr>
          <w:ilvl w:val="4"/>
          <w:numId w:val="9"/>
        </w:numPr>
        <w:spacing w:line="360" w:lineRule="auto"/>
        <w:jc w:val="both"/>
        <w:rPr>
          <w:rFonts w:ascii="Garamond" w:hAnsi="Garamond"/>
          <w:color w:val="000000"/>
          <w:szCs w:val="22"/>
        </w:rPr>
      </w:pPr>
      <w:r w:rsidRPr="006F6563">
        <w:rPr>
          <w:rFonts w:ascii="Garamond" w:hAnsi="Garamond"/>
          <w:color w:val="000000"/>
          <w:szCs w:val="22"/>
        </w:rPr>
        <w:t>di NON svolgere incarichi in enti di diritto privato regolati o finanziati dalla pubblica amministrazione</w:t>
      </w:r>
    </w:p>
    <w:p w14:paraId="39CB2D4F" w14:textId="46981BFE" w:rsidR="009A4D87" w:rsidRPr="006F6563" w:rsidRDefault="006F6563" w:rsidP="00730FD6">
      <w:pPr>
        <w:pStyle w:val="Paragrafoelenco"/>
        <w:numPr>
          <w:ilvl w:val="4"/>
          <w:numId w:val="9"/>
        </w:numPr>
        <w:spacing w:line="360" w:lineRule="auto"/>
        <w:jc w:val="both"/>
        <w:rPr>
          <w:rFonts w:ascii="Garamond" w:hAnsi="Garamond"/>
          <w:color w:val="000000"/>
          <w:szCs w:val="22"/>
        </w:rPr>
      </w:pPr>
      <w:r w:rsidRPr="006F6563">
        <w:rPr>
          <w:rFonts w:ascii="Garamond" w:hAnsi="Garamond"/>
          <w:color w:val="000000"/>
          <w:szCs w:val="22"/>
        </w:rPr>
        <w:t>di svolgere i seguenti incarichi in enti di diritto privato regolati o finanziati dalla pubblica amministrazione</w:t>
      </w:r>
    </w:p>
    <w:p w14:paraId="5E91A257" w14:textId="77777777" w:rsidR="009A4D87" w:rsidRPr="009A4D87" w:rsidRDefault="009A4D87" w:rsidP="00DF4A2E">
      <w:pPr>
        <w:spacing w:line="360" w:lineRule="auto"/>
        <w:jc w:val="both"/>
        <w:rPr>
          <w:rFonts w:ascii="Garamond" w:hAnsi="Garamond" w:cs="Arial"/>
          <w:color w:val="000000"/>
          <w:kern w:val="2"/>
          <w:szCs w:val="22"/>
          <w:lang w:eastAsia="hi-IN" w:bidi="hi-IN"/>
        </w:rPr>
      </w:pPr>
    </w:p>
    <w:tbl>
      <w:tblPr>
        <w:tblW w:w="9495" w:type="dxa"/>
        <w:jc w:val="center"/>
        <w:tblLayout w:type="fixed"/>
        <w:tblLook w:val="04A0" w:firstRow="1" w:lastRow="0" w:firstColumn="1" w:lastColumn="0" w:noHBand="0" w:noVBand="1"/>
      </w:tblPr>
      <w:tblGrid>
        <w:gridCol w:w="425"/>
        <w:gridCol w:w="3903"/>
        <w:gridCol w:w="2249"/>
        <w:gridCol w:w="1600"/>
        <w:gridCol w:w="1318"/>
      </w:tblGrid>
      <w:tr w:rsidR="009A4D87" w:rsidRPr="009A4D87" w14:paraId="14032CCA" w14:textId="77777777" w:rsidTr="006F6563">
        <w:trPr>
          <w:jc w:val="center"/>
        </w:trPr>
        <w:tc>
          <w:tcPr>
            <w:tcW w:w="426" w:type="dxa"/>
            <w:tcBorders>
              <w:top w:val="single" w:sz="8" w:space="0" w:color="000000"/>
              <w:left w:val="single" w:sz="8" w:space="0" w:color="000000"/>
              <w:bottom w:val="single" w:sz="8" w:space="0" w:color="000000"/>
              <w:right w:val="nil"/>
            </w:tcBorders>
            <w:hideMark/>
          </w:tcPr>
          <w:p w14:paraId="140DD6C6" w14:textId="77777777" w:rsidR="009A4D87" w:rsidRPr="009A4D87" w:rsidRDefault="009A4D87" w:rsidP="00DF4A2E">
            <w:pPr>
              <w:spacing w:line="360" w:lineRule="auto"/>
              <w:jc w:val="center"/>
              <w:rPr>
                <w:rFonts w:ascii="Garamond" w:hAnsi="Garamond"/>
                <w:color w:val="000000"/>
                <w:szCs w:val="22"/>
              </w:rPr>
            </w:pPr>
            <w:r w:rsidRPr="009A4D87">
              <w:rPr>
                <w:rFonts w:ascii="Garamond" w:hAnsi="Garamond"/>
                <w:color w:val="000000"/>
                <w:szCs w:val="22"/>
              </w:rPr>
              <w:t>N</w:t>
            </w:r>
          </w:p>
        </w:tc>
        <w:tc>
          <w:tcPr>
            <w:tcW w:w="3904" w:type="dxa"/>
            <w:tcBorders>
              <w:top w:val="single" w:sz="8" w:space="0" w:color="000000"/>
              <w:left w:val="single" w:sz="8" w:space="0" w:color="000000"/>
              <w:bottom w:val="single" w:sz="8" w:space="0" w:color="000000"/>
              <w:right w:val="nil"/>
            </w:tcBorders>
            <w:hideMark/>
          </w:tcPr>
          <w:p w14:paraId="71F5245F" w14:textId="77777777" w:rsidR="009A4D87" w:rsidRPr="009A4D87" w:rsidRDefault="009A4D87" w:rsidP="00DF4A2E">
            <w:pPr>
              <w:spacing w:line="360" w:lineRule="auto"/>
              <w:jc w:val="center"/>
              <w:rPr>
                <w:rFonts w:ascii="Garamond" w:hAnsi="Garamond"/>
                <w:color w:val="000000"/>
                <w:szCs w:val="22"/>
              </w:rPr>
            </w:pPr>
            <w:r w:rsidRPr="009A4D87">
              <w:rPr>
                <w:rFonts w:ascii="Garamond" w:hAnsi="Garamond"/>
                <w:color w:val="000000"/>
                <w:szCs w:val="22"/>
              </w:rPr>
              <w:t>Ente</w:t>
            </w:r>
          </w:p>
        </w:tc>
        <w:tc>
          <w:tcPr>
            <w:tcW w:w="2250" w:type="dxa"/>
            <w:tcBorders>
              <w:top w:val="single" w:sz="8" w:space="0" w:color="000000"/>
              <w:left w:val="single" w:sz="8" w:space="0" w:color="000000"/>
              <w:bottom w:val="single" w:sz="8" w:space="0" w:color="000000"/>
              <w:right w:val="nil"/>
            </w:tcBorders>
            <w:hideMark/>
          </w:tcPr>
          <w:p w14:paraId="6481446D" w14:textId="77777777" w:rsidR="009A4D87" w:rsidRPr="009A4D87" w:rsidRDefault="009A4D87" w:rsidP="00DF4A2E">
            <w:pPr>
              <w:spacing w:line="360" w:lineRule="auto"/>
              <w:jc w:val="center"/>
              <w:rPr>
                <w:rFonts w:ascii="Garamond" w:hAnsi="Garamond"/>
                <w:color w:val="000000"/>
                <w:szCs w:val="22"/>
              </w:rPr>
            </w:pPr>
            <w:r w:rsidRPr="009A4D87">
              <w:rPr>
                <w:rFonts w:ascii="Garamond" w:hAnsi="Garamond"/>
                <w:color w:val="000000"/>
                <w:szCs w:val="22"/>
              </w:rPr>
              <w:t>Incarico</w:t>
            </w:r>
          </w:p>
        </w:tc>
        <w:tc>
          <w:tcPr>
            <w:tcW w:w="1600" w:type="dxa"/>
            <w:tcBorders>
              <w:top w:val="single" w:sz="8" w:space="0" w:color="000000"/>
              <w:left w:val="single" w:sz="8" w:space="0" w:color="000000"/>
              <w:bottom w:val="single" w:sz="8" w:space="0" w:color="000000"/>
              <w:right w:val="nil"/>
            </w:tcBorders>
            <w:hideMark/>
          </w:tcPr>
          <w:p w14:paraId="4E2AE370" w14:textId="77777777" w:rsidR="009A4D87" w:rsidRPr="009A4D87" w:rsidRDefault="009A4D87" w:rsidP="00DF4A2E">
            <w:pPr>
              <w:spacing w:line="360" w:lineRule="auto"/>
              <w:jc w:val="center"/>
              <w:rPr>
                <w:rFonts w:ascii="Garamond" w:hAnsi="Garamond"/>
                <w:color w:val="000000"/>
                <w:szCs w:val="22"/>
              </w:rPr>
            </w:pPr>
            <w:r w:rsidRPr="009A4D87">
              <w:rPr>
                <w:rFonts w:ascii="Garamond" w:hAnsi="Garamond"/>
                <w:color w:val="000000"/>
                <w:szCs w:val="22"/>
              </w:rPr>
              <w:t>Durata</w:t>
            </w:r>
          </w:p>
        </w:tc>
        <w:tc>
          <w:tcPr>
            <w:tcW w:w="1318" w:type="dxa"/>
            <w:tcBorders>
              <w:top w:val="single" w:sz="8" w:space="0" w:color="000000"/>
              <w:left w:val="single" w:sz="8" w:space="0" w:color="000000"/>
              <w:bottom w:val="single" w:sz="8" w:space="0" w:color="000000"/>
              <w:right w:val="single" w:sz="8" w:space="0" w:color="000000"/>
            </w:tcBorders>
            <w:hideMark/>
          </w:tcPr>
          <w:p w14:paraId="5E64115C" w14:textId="77777777" w:rsidR="009A4D87" w:rsidRPr="009A4D87" w:rsidRDefault="009A4D87" w:rsidP="00DF4A2E">
            <w:pPr>
              <w:spacing w:line="360" w:lineRule="auto"/>
              <w:jc w:val="center"/>
              <w:rPr>
                <w:rFonts w:ascii="Garamond" w:hAnsi="Garamond"/>
                <w:color w:val="000000"/>
                <w:szCs w:val="22"/>
              </w:rPr>
            </w:pPr>
            <w:r w:rsidRPr="009A4D87">
              <w:rPr>
                <w:rFonts w:ascii="Garamond" w:hAnsi="Garamond"/>
                <w:color w:val="000000"/>
                <w:szCs w:val="22"/>
              </w:rPr>
              <w:t>Gratuito</w:t>
            </w:r>
          </w:p>
          <w:p w14:paraId="3FFACFD0" w14:textId="77777777" w:rsidR="009A4D87" w:rsidRPr="009A4D87" w:rsidRDefault="009A4D87" w:rsidP="00DF4A2E">
            <w:pPr>
              <w:spacing w:line="360" w:lineRule="auto"/>
              <w:jc w:val="center"/>
              <w:rPr>
                <w:rFonts w:ascii="Garamond" w:hAnsi="Garamond"/>
                <w:color w:val="000000"/>
                <w:szCs w:val="22"/>
              </w:rPr>
            </w:pPr>
            <w:r w:rsidRPr="009A4D87">
              <w:rPr>
                <w:rFonts w:ascii="Garamond" w:hAnsi="Garamond"/>
                <w:color w:val="000000"/>
                <w:szCs w:val="22"/>
              </w:rPr>
              <w:t>si/no</w:t>
            </w:r>
          </w:p>
        </w:tc>
      </w:tr>
      <w:tr w:rsidR="009A4D87" w:rsidRPr="009A4D87" w14:paraId="19E9E25E" w14:textId="77777777" w:rsidTr="006F6563">
        <w:trPr>
          <w:jc w:val="center"/>
        </w:trPr>
        <w:tc>
          <w:tcPr>
            <w:tcW w:w="426" w:type="dxa"/>
            <w:tcBorders>
              <w:top w:val="single" w:sz="8" w:space="0" w:color="000000"/>
              <w:left w:val="single" w:sz="8" w:space="0" w:color="000000"/>
              <w:bottom w:val="single" w:sz="8" w:space="0" w:color="000000"/>
              <w:right w:val="nil"/>
            </w:tcBorders>
          </w:tcPr>
          <w:p w14:paraId="58DA0D22" w14:textId="77777777" w:rsidR="009A4D87" w:rsidRPr="009A4D87" w:rsidRDefault="009A4D87" w:rsidP="00DF4A2E">
            <w:pPr>
              <w:snapToGrid w:val="0"/>
              <w:spacing w:line="360" w:lineRule="auto"/>
              <w:jc w:val="center"/>
              <w:rPr>
                <w:rFonts w:ascii="Garamond" w:hAnsi="Garamond"/>
                <w:color w:val="000000"/>
                <w:szCs w:val="22"/>
              </w:rPr>
            </w:pPr>
          </w:p>
        </w:tc>
        <w:tc>
          <w:tcPr>
            <w:tcW w:w="3904" w:type="dxa"/>
            <w:tcBorders>
              <w:top w:val="single" w:sz="8" w:space="0" w:color="000000"/>
              <w:left w:val="single" w:sz="8" w:space="0" w:color="000000"/>
              <w:bottom w:val="single" w:sz="8" w:space="0" w:color="000000"/>
              <w:right w:val="nil"/>
            </w:tcBorders>
          </w:tcPr>
          <w:p w14:paraId="4036C3B1" w14:textId="77777777" w:rsidR="009A4D87" w:rsidRPr="009A4D87" w:rsidRDefault="009A4D87" w:rsidP="00DF4A2E">
            <w:pPr>
              <w:snapToGrid w:val="0"/>
              <w:spacing w:line="360" w:lineRule="auto"/>
              <w:jc w:val="center"/>
              <w:rPr>
                <w:rFonts w:ascii="Garamond" w:hAnsi="Garamond"/>
                <w:color w:val="000000"/>
                <w:szCs w:val="22"/>
              </w:rPr>
            </w:pPr>
          </w:p>
        </w:tc>
        <w:tc>
          <w:tcPr>
            <w:tcW w:w="2250" w:type="dxa"/>
            <w:tcBorders>
              <w:top w:val="single" w:sz="8" w:space="0" w:color="000000"/>
              <w:left w:val="single" w:sz="8" w:space="0" w:color="000000"/>
              <w:bottom w:val="single" w:sz="8" w:space="0" w:color="000000"/>
              <w:right w:val="nil"/>
            </w:tcBorders>
          </w:tcPr>
          <w:p w14:paraId="0FFE3E30" w14:textId="77777777" w:rsidR="009A4D87" w:rsidRPr="009A4D87" w:rsidRDefault="009A4D87" w:rsidP="00DF4A2E">
            <w:pPr>
              <w:snapToGrid w:val="0"/>
              <w:spacing w:line="360" w:lineRule="auto"/>
              <w:jc w:val="center"/>
              <w:rPr>
                <w:rFonts w:ascii="Garamond" w:hAnsi="Garamond"/>
                <w:color w:val="000000"/>
                <w:szCs w:val="22"/>
              </w:rPr>
            </w:pPr>
          </w:p>
        </w:tc>
        <w:tc>
          <w:tcPr>
            <w:tcW w:w="1600" w:type="dxa"/>
            <w:tcBorders>
              <w:top w:val="single" w:sz="8" w:space="0" w:color="000000"/>
              <w:left w:val="single" w:sz="8" w:space="0" w:color="000000"/>
              <w:bottom w:val="single" w:sz="8" w:space="0" w:color="000000"/>
              <w:right w:val="nil"/>
            </w:tcBorders>
          </w:tcPr>
          <w:p w14:paraId="27A46598" w14:textId="77777777" w:rsidR="009A4D87" w:rsidRPr="009A4D87" w:rsidRDefault="009A4D87" w:rsidP="00DF4A2E">
            <w:pPr>
              <w:snapToGrid w:val="0"/>
              <w:spacing w:line="360" w:lineRule="auto"/>
              <w:jc w:val="center"/>
              <w:rPr>
                <w:rFonts w:ascii="Garamond" w:hAnsi="Garamond"/>
                <w:color w:val="000000"/>
                <w:szCs w:val="22"/>
              </w:rPr>
            </w:pPr>
          </w:p>
        </w:tc>
        <w:tc>
          <w:tcPr>
            <w:tcW w:w="1318" w:type="dxa"/>
            <w:tcBorders>
              <w:top w:val="single" w:sz="8" w:space="0" w:color="000000"/>
              <w:left w:val="single" w:sz="8" w:space="0" w:color="000000"/>
              <w:bottom w:val="single" w:sz="8" w:space="0" w:color="000000"/>
              <w:right w:val="single" w:sz="8" w:space="0" w:color="000000"/>
            </w:tcBorders>
          </w:tcPr>
          <w:p w14:paraId="68DA4DDC" w14:textId="77777777" w:rsidR="009A4D87" w:rsidRPr="009A4D87" w:rsidRDefault="009A4D87" w:rsidP="00DF4A2E">
            <w:pPr>
              <w:snapToGrid w:val="0"/>
              <w:spacing w:line="360" w:lineRule="auto"/>
              <w:jc w:val="center"/>
              <w:rPr>
                <w:rFonts w:ascii="Garamond" w:hAnsi="Garamond"/>
                <w:color w:val="000000"/>
                <w:szCs w:val="22"/>
              </w:rPr>
            </w:pPr>
          </w:p>
        </w:tc>
      </w:tr>
      <w:tr w:rsidR="009A4D87" w:rsidRPr="009A4D87" w14:paraId="563DB5F2" w14:textId="77777777" w:rsidTr="006F6563">
        <w:trPr>
          <w:jc w:val="center"/>
        </w:trPr>
        <w:tc>
          <w:tcPr>
            <w:tcW w:w="426" w:type="dxa"/>
            <w:tcBorders>
              <w:top w:val="single" w:sz="8" w:space="0" w:color="000000"/>
              <w:left w:val="single" w:sz="8" w:space="0" w:color="000000"/>
              <w:bottom w:val="single" w:sz="8" w:space="0" w:color="000000"/>
              <w:right w:val="nil"/>
            </w:tcBorders>
          </w:tcPr>
          <w:p w14:paraId="3C9DE3C6" w14:textId="77777777" w:rsidR="009A4D87" w:rsidRPr="009A4D87" w:rsidRDefault="009A4D87" w:rsidP="00DF4A2E">
            <w:pPr>
              <w:snapToGrid w:val="0"/>
              <w:spacing w:line="360" w:lineRule="auto"/>
              <w:jc w:val="center"/>
              <w:rPr>
                <w:rFonts w:ascii="Garamond" w:hAnsi="Garamond"/>
                <w:color w:val="000000"/>
                <w:szCs w:val="22"/>
              </w:rPr>
            </w:pPr>
          </w:p>
        </w:tc>
        <w:tc>
          <w:tcPr>
            <w:tcW w:w="3904" w:type="dxa"/>
            <w:tcBorders>
              <w:top w:val="single" w:sz="8" w:space="0" w:color="000000"/>
              <w:left w:val="single" w:sz="8" w:space="0" w:color="000000"/>
              <w:bottom w:val="single" w:sz="8" w:space="0" w:color="000000"/>
              <w:right w:val="nil"/>
            </w:tcBorders>
          </w:tcPr>
          <w:p w14:paraId="1038028B" w14:textId="77777777" w:rsidR="009A4D87" w:rsidRPr="009A4D87" w:rsidRDefault="009A4D87" w:rsidP="00DF4A2E">
            <w:pPr>
              <w:snapToGrid w:val="0"/>
              <w:spacing w:line="360" w:lineRule="auto"/>
              <w:jc w:val="center"/>
              <w:rPr>
                <w:rFonts w:ascii="Garamond" w:hAnsi="Garamond"/>
                <w:color w:val="000000"/>
                <w:szCs w:val="22"/>
              </w:rPr>
            </w:pPr>
          </w:p>
        </w:tc>
        <w:tc>
          <w:tcPr>
            <w:tcW w:w="2250" w:type="dxa"/>
            <w:tcBorders>
              <w:top w:val="single" w:sz="8" w:space="0" w:color="000000"/>
              <w:left w:val="single" w:sz="8" w:space="0" w:color="000000"/>
              <w:bottom w:val="single" w:sz="8" w:space="0" w:color="000000"/>
              <w:right w:val="nil"/>
            </w:tcBorders>
          </w:tcPr>
          <w:p w14:paraId="4FC63948" w14:textId="77777777" w:rsidR="009A4D87" w:rsidRPr="009A4D87" w:rsidRDefault="009A4D87" w:rsidP="00DF4A2E">
            <w:pPr>
              <w:snapToGrid w:val="0"/>
              <w:spacing w:line="360" w:lineRule="auto"/>
              <w:jc w:val="center"/>
              <w:rPr>
                <w:rFonts w:ascii="Garamond" w:hAnsi="Garamond"/>
                <w:color w:val="000000"/>
                <w:szCs w:val="22"/>
              </w:rPr>
            </w:pPr>
          </w:p>
        </w:tc>
        <w:tc>
          <w:tcPr>
            <w:tcW w:w="1600" w:type="dxa"/>
            <w:tcBorders>
              <w:top w:val="single" w:sz="8" w:space="0" w:color="000000"/>
              <w:left w:val="single" w:sz="8" w:space="0" w:color="000000"/>
              <w:bottom w:val="single" w:sz="8" w:space="0" w:color="000000"/>
              <w:right w:val="nil"/>
            </w:tcBorders>
          </w:tcPr>
          <w:p w14:paraId="02904E22" w14:textId="77777777" w:rsidR="009A4D87" w:rsidRPr="009A4D87" w:rsidRDefault="009A4D87" w:rsidP="00DF4A2E">
            <w:pPr>
              <w:snapToGrid w:val="0"/>
              <w:spacing w:line="360" w:lineRule="auto"/>
              <w:jc w:val="center"/>
              <w:rPr>
                <w:rFonts w:ascii="Garamond" w:hAnsi="Garamond"/>
                <w:color w:val="000000"/>
                <w:szCs w:val="22"/>
              </w:rPr>
            </w:pPr>
          </w:p>
        </w:tc>
        <w:tc>
          <w:tcPr>
            <w:tcW w:w="1318" w:type="dxa"/>
            <w:tcBorders>
              <w:top w:val="single" w:sz="8" w:space="0" w:color="000000"/>
              <w:left w:val="single" w:sz="8" w:space="0" w:color="000000"/>
              <w:bottom w:val="single" w:sz="8" w:space="0" w:color="000000"/>
              <w:right w:val="single" w:sz="8" w:space="0" w:color="000000"/>
            </w:tcBorders>
          </w:tcPr>
          <w:p w14:paraId="7512330F" w14:textId="77777777" w:rsidR="009A4D87" w:rsidRPr="009A4D87" w:rsidRDefault="009A4D87" w:rsidP="00DF4A2E">
            <w:pPr>
              <w:snapToGrid w:val="0"/>
              <w:spacing w:line="360" w:lineRule="auto"/>
              <w:jc w:val="center"/>
              <w:rPr>
                <w:rFonts w:ascii="Garamond" w:hAnsi="Garamond"/>
                <w:color w:val="000000"/>
                <w:szCs w:val="22"/>
              </w:rPr>
            </w:pPr>
          </w:p>
        </w:tc>
      </w:tr>
      <w:tr w:rsidR="009A4D87" w:rsidRPr="009A4D87" w14:paraId="75FB3B4A" w14:textId="77777777" w:rsidTr="006F6563">
        <w:trPr>
          <w:jc w:val="center"/>
        </w:trPr>
        <w:tc>
          <w:tcPr>
            <w:tcW w:w="426" w:type="dxa"/>
            <w:tcBorders>
              <w:top w:val="single" w:sz="8" w:space="0" w:color="000000"/>
              <w:left w:val="single" w:sz="8" w:space="0" w:color="000000"/>
              <w:bottom w:val="single" w:sz="8" w:space="0" w:color="000000"/>
              <w:right w:val="nil"/>
            </w:tcBorders>
          </w:tcPr>
          <w:p w14:paraId="1879DA43" w14:textId="77777777" w:rsidR="009A4D87" w:rsidRPr="009A4D87" w:rsidRDefault="009A4D87" w:rsidP="00DF4A2E">
            <w:pPr>
              <w:snapToGrid w:val="0"/>
              <w:spacing w:line="360" w:lineRule="auto"/>
              <w:jc w:val="center"/>
              <w:rPr>
                <w:rFonts w:ascii="Garamond" w:hAnsi="Garamond"/>
                <w:color w:val="000000"/>
                <w:szCs w:val="22"/>
              </w:rPr>
            </w:pPr>
          </w:p>
        </w:tc>
        <w:tc>
          <w:tcPr>
            <w:tcW w:w="3904" w:type="dxa"/>
            <w:tcBorders>
              <w:top w:val="single" w:sz="8" w:space="0" w:color="000000"/>
              <w:left w:val="single" w:sz="8" w:space="0" w:color="000000"/>
              <w:bottom w:val="single" w:sz="8" w:space="0" w:color="000000"/>
              <w:right w:val="nil"/>
            </w:tcBorders>
          </w:tcPr>
          <w:p w14:paraId="15B6EB8C" w14:textId="77777777" w:rsidR="009A4D87" w:rsidRPr="009A4D87" w:rsidRDefault="009A4D87" w:rsidP="00DF4A2E">
            <w:pPr>
              <w:snapToGrid w:val="0"/>
              <w:spacing w:line="360" w:lineRule="auto"/>
              <w:jc w:val="center"/>
              <w:rPr>
                <w:rFonts w:ascii="Garamond" w:hAnsi="Garamond"/>
                <w:color w:val="000000"/>
                <w:szCs w:val="22"/>
              </w:rPr>
            </w:pPr>
          </w:p>
        </w:tc>
        <w:tc>
          <w:tcPr>
            <w:tcW w:w="2250" w:type="dxa"/>
            <w:tcBorders>
              <w:top w:val="single" w:sz="8" w:space="0" w:color="000000"/>
              <w:left w:val="single" w:sz="8" w:space="0" w:color="000000"/>
              <w:bottom w:val="single" w:sz="8" w:space="0" w:color="000000"/>
              <w:right w:val="nil"/>
            </w:tcBorders>
          </w:tcPr>
          <w:p w14:paraId="25771DF9" w14:textId="77777777" w:rsidR="009A4D87" w:rsidRPr="009A4D87" w:rsidRDefault="009A4D87" w:rsidP="00DF4A2E">
            <w:pPr>
              <w:snapToGrid w:val="0"/>
              <w:spacing w:line="360" w:lineRule="auto"/>
              <w:jc w:val="center"/>
              <w:rPr>
                <w:rFonts w:ascii="Garamond" w:hAnsi="Garamond"/>
                <w:color w:val="000000"/>
                <w:szCs w:val="22"/>
              </w:rPr>
            </w:pPr>
          </w:p>
        </w:tc>
        <w:tc>
          <w:tcPr>
            <w:tcW w:w="1600" w:type="dxa"/>
            <w:tcBorders>
              <w:top w:val="single" w:sz="8" w:space="0" w:color="000000"/>
              <w:left w:val="single" w:sz="8" w:space="0" w:color="000000"/>
              <w:bottom w:val="single" w:sz="8" w:space="0" w:color="000000"/>
              <w:right w:val="nil"/>
            </w:tcBorders>
          </w:tcPr>
          <w:p w14:paraId="65C59134" w14:textId="77777777" w:rsidR="009A4D87" w:rsidRPr="009A4D87" w:rsidRDefault="009A4D87" w:rsidP="00DF4A2E">
            <w:pPr>
              <w:snapToGrid w:val="0"/>
              <w:spacing w:line="360" w:lineRule="auto"/>
              <w:jc w:val="center"/>
              <w:rPr>
                <w:rFonts w:ascii="Garamond" w:hAnsi="Garamond"/>
                <w:color w:val="000000"/>
                <w:szCs w:val="22"/>
              </w:rPr>
            </w:pPr>
          </w:p>
        </w:tc>
        <w:tc>
          <w:tcPr>
            <w:tcW w:w="1318" w:type="dxa"/>
            <w:tcBorders>
              <w:top w:val="single" w:sz="8" w:space="0" w:color="000000"/>
              <w:left w:val="single" w:sz="8" w:space="0" w:color="000000"/>
              <w:bottom w:val="single" w:sz="8" w:space="0" w:color="000000"/>
              <w:right w:val="single" w:sz="8" w:space="0" w:color="000000"/>
            </w:tcBorders>
          </w:tcPr>
          <w:p w14:paraId="6760571F" w14:textId="77777777" w:rsidR="009A4D87" w:rsidRPr="009A4D87" w:rsidRDefault="009A4D87" w:rsidP="00DF4A2E">
            <w:pPr>
              <w:snapToGrid w:val="0"/>
              <w:spacing w:line="360" w:lineRule="auto"/>
              <w:jc w:val="center"/>
              <w:rPr>
                <w:rFonts w:ascii="Garamond" w:hAnsi="Garamond"/>
                <w:color w:val="000000"/>
                <w:szCs w:val="22"/>
              </w:rPr>
            </w:pPr>
          </w:p>
        </w:tc>
      </w:tr>
    </w:tbl>
    <w:p w14:paraId="421E8FD3" w14:textId="77777777" w:rsidR="009A4D87" w:rsidRDefault="009A4D87" w:rsidP="00DF4A2E">
      <w:pPr>
        <w:spacing w:line="360" w:lineRule="auto"/>
        <w:jc w:val="both"/>
        <w:rPr>
          <w:rFonts w:ascii="Garamond" w:hAnsi="Garamond" w:cs="Arial"/>
          <w:color w:val="000000"/>
          <w:kern w:val="2"/>
          <w:szCs w:val="22"/>
          <w:lang w:eastAsia="hi-IN" w:bidi="hi-IN"/>
        </w:rPr>
      </w:pPr>
    </w:p>
    <w:p w14:paraId="0F0ECB3D" w14:textId="298C5194" w:rsidR="006F6563" w:rsidRPr="006F6563" w:rsidRDefault="006F6563" w:rsidP="00730FD6">
      <w:pPr>
        <w:pStyle w:val="Paragrafoelenco"/>
        <w:numPr>
          <w:ilvl w:val="0"/>
          <w:numId w:val="5"/>
        </w:numPr>
        <w:suppressAutoHyphens/>
        <w:spacing w:line="360" w:lineRule="auto"/>
        <w:jc w:val="both"/>
        <w:rPr>
          <w:rFonts w:ascii="Garamond" w:hAnsi="Garamond"/>
          <w:color w:val="000000"/>
          <w:szCs w:val="22"/>
        </w:rPr>
      </w:pPr>
      <w:r w:rsidRPr="006F6563">
        <w:rPr>
          <w:rFonts w:ascii="Garamond" w:hAnsi="Garamond"/>
          <w:color w:val="000000"/>
          <w:szCs w:val="22"/>
        </w:rPr>
        <w:t>con riferimento ai dati relativi alla titolarità di cariche in enti di diritto privato regolati o finanziati dalla pubblica amministrazione</w:t>
      </w:r>
    </w:p>
    <w:p w14:paraId="6EA60A55" w14:textId="763829FC" w:rsidR="006F6563" w:rsidRPr="006F6563" w:rsidRDefault="006F6563" w:rsidP="00730FD6">
      <w:pPr>
        <w:pStyle w:val="Paragrafoelenco"/>
        <w:numPr>
          <w:ilvl w:val="2"/>
          <w:numId w:val="8"/>
        </w:numPr>
        <w:suppressAutoHyphens/>
        <w:spacing w:line="360" w:lineRule="auto"/>
        <w:jc w:val="both"/>
        <w:rPr>
          <w:rFonts w:ascii="Garamond" w:hAnsi="Garamond"/>
          <w:color w:val="000000"/>
          <w:szCs w:val="22"/>
        </w:rPr>
      </w:pPr>
      <w:r w:rsidRPr="006F6563">
        <w:rPr>
          <w:rFonts w:ascii="Garamond" w:hAnsi="Garamond" w:cs="Arial"/>
          <w:color w:val="000000"/>
          <w:kern w:val="2"/>
          <w:szCs w:val="22"/>
          <w:lang w:eastAsia="hi-IN" w:bidi="hi-IN"/>
        </w:rPr>
        <w:lastRenderedPageBreak/>
        <w:t>di NON avere titolarità di cariche in enti di diritto privato regolati o finanziati dalla pubblica amministrazione</w:t>
      </w:r>
    </w:p>
    <w:p w14:paraId="7CD40DE3" w14:textId="19FBEF16" w:rsidR="006F6563" w:rsidRPr="006F6563" w:rsidRDefault="006F6563" w:rsidP="00730FD6">
      <w:pPr>
        <w:pStyle w:val="Paragrafoelenco"/>
        <w:numPr>
          <w:ilvl w:val="2"/>
          <w:numId w:val="8"/>
        </w:numPr>
        <w:suppressAutoHyphens/>
        <w:spacing w:line="360" w:lineRule="auto"/>
        <w:jc w:val="both"/>
        <w:rPr>
          <w:rFonts w:ascii="Garamond" w:hAnsi="Garamond"/>
          <w:color w:val="000000"/>
          <w:szCs w:val="22"/>
        </w:rPr>
      </w:pPr>
      <w:r w:rsidRPr="006F6563">
        <w:rPr>
          <w:rFonts w:ascii="Garamond" w:hAnsi="Garamond" w:cs="Arial"/>
          <w:color w:val="000000"/>
          <w:kern w:val="2"/>
          <w:szCs w:val="22"/>
          <w:lang w:eastAsia="hi-IN" w:bidi="hi-IN"/>
        </w:rPr>
        <w:t>di avere la titolarità delle seguenti cariche in enti di diritto privato regolati o finanziati dalla pubblica amministrazione</w:t>
      </w:r>
    </w:p>
    <w:p w14:paraId="35DC3E0C" w14:textId="77777777" w:rsidR="006F6563" w:rsidRPr="009A4D87" w:rsidRDefault="006F6563" w:rsidP="00DF4A2E">
      <w:pPr>
        <w:spacing w:line="360" w:lineRule="auto"/>
        <w:jc w:val="both"/>
        <w:rPr>
          <w:rFonts w:ascii="Garamond" w:hAnsi="Garamond" w:cs="Arial"/>
          <w:color w:val="000000"/>
          <w:kern w:val="2"/>
          <w:szCs w:val="22"/>
          <w:lang w:eastAsia="hi-IN" w:bidi="hi-IN"/>
        </w:rPr>
      </w:pPr>
    </w:p>
    <w:tbl>
      <w:tblPr>
        <w:tblW w:w="9363" w:type="dxa"/>
        <w:jc w:val="center"/>
        <w:tblLayout w:type="fixed"/>
        <w:tblLook w:val="04A0" w:firstRow="1" w:lastRow="0" w:firstColumn="1" w:lastColumn="0" w:noHBand="0" w:noVBand="1"/>
      </w:tblPr>
      <w:tblGrid>
        <w:gridCol w:w="416"/>
        <w:gridCol w:w="3781"/>
        <w:gridCol w:w="2249"/>
        <w:gridCol w:w="1641"/>
        <w:gridCol w:w="1276"/>
      </w:tblGrid>
      <w:tr w:rsidR="006F6563" w:rsidRPr="009A4D87" w14:paraId="39A4F12F" w14:textId="77777777" w:rsidTr="0007443C">
        <w:trPr>
          <w:jc w:val="center"/>
        </w:trPr>
        <w:tc>
          <w:tcPr>
            <w:tcW w:w="416" w:type="dxa"/>
            <w:tcBorders>
              <w:top w:val="single" w:sz="8" w:space="0" w:color="000000"/>
              <w:left w:val="single" w:sz="8" w:space="0" w:color="000000"/>
              <w:bottom w:val="single" w:sz="8" w:space="0" w:color="000000"/>
              <w:right w:val="nil"/>
            </w:tcBorders>
            <w:hideMark/>
          </w:tcPr>
          <w:p w14:paraId="51CB9AA8" w14:textId="77777777" w:rsidR="006F6563" w:rsidRPr="009A4D87" w:rsidRDefault="006F6563" w:rsidP="00DF4A2E">
            <w:pPr>
              <w:spacing w:line="360" w:lineRule="auto"/>
              <w:jc w:val="center"/>
              <w:rPr>
                <w:rFonts w:ascii="Garamond" w:hAnsi="Garamond"/>
                <w:color w:val="000000"/>
                <w:szCs w:val="22"/>
              </w:rPr>
            </w:pPr>
            <w:r w:rsidRPr="009A4D87">
              <w:rPr>
                <w:rFonts w:ascii="Garamond" w:hAnsi="Garamond"/>
                <w:color w:val="000000"/>
                <w:szCs w:val="22"/>
              </w:rPr>
              <w:t>N</w:t>
            </w:r>
          </w:p>
        </w:tc>
        <w:tc>
          <w:tcPr>
            <w:tcW w:w="3781" w:type="dxa"/>
            <w:tcBorders>
              <w:top w:val="single" w:sz="8" w:space="0" w:color="000000"/>
              <w:left w:val="single" w:sz="8" w:space="0" w:color="000000"/>
              <w:bottom w:val="single" w:sz="8" w:space="0" w:color="000000"/>
              <w:right w:val="nil"/>
            </w:tcBorders>
            <w:hideMark/>
          </w:tcPr>
          <w:p w14:paraId="0AF8F115" w14:textId="77777777" w:rsidR="006F6563" w:rsidRPr="009A4D87" w:rsidRDefault="006F6563" w:rsidP="00DF4A2E">
            <w:pPr>
              <w:spacing w:line="360" w:lineRule="auto"/>
              <w:jc w:val="center"/>
              <w:rPr>
                <w:rFonts w:ascii="Garamond" w:hAnsi="Garamond"/>
                <w:color w:val="000000"/>
                <w:szCs w:val="22"/>
              </w:rPr>
            </w:pPr>
            <w:r w:rsidRPr="009A4D87">
              <w:rPr>
                <w:rFonts w:ascii="Garamond" w:hAnsi="Garamond"/>
                <w:color w:val="000000"/>
                <w:szCs w:val="22"/>
              </w:rPr>
              <w:t>Ente</w:t>
            </w:r>
          </w:p>
        </w:tc>
        <w:tc>
          <w:tcPr>
            <w:tcW w:w="2249" w:type="dxa"/>
            <w:tcBorders>
              <w:top w:val="single" w:sz="8" w:space="0" w:color="000000"/>
              <w:left w:val="single" w:sz="8" w:space="0" w:color="000000"/>
              <w:bottom w:val="single" w:sz="8" w:space="0" w:color="000000"/>
              <w:right w:val="nil"/>
            </w:tcBorders>
            <w:hideMark/>
          </w:tcPr>
          <w:p w14:paraId="0B456223" w14:textId="77777777" w:rsidR="006F6563" w:rsidRPr="009A4D87" w:rsidRDefault="006F6563" w:rsidP="00DF4A2E">
            <w:pPr>
              <w:spacing w:line="360" w:lineRule="auto"/>
              <w:jc w:val="center"/>
              <w:rPr>
                <w:rFonts w:ascii="Garamond" w:hAnsi="Garamond"/>
                <w:color w:val="000000"/>
                <w:szCs w:val="22"/>
              </w:rPr>
            </w:pPr>
            <w:r w:rsidRPr="009A4D87">
              <w:rPr>
                <w:rFonts w:ascii="Garamond" w:hAnsi="Garamond"/>
                <w:color w:val="000000"/>
                <w:szCs w:val="22"/>
              </w:rPr>
              <w:t>Incarico</w:t>
            </w:r>
          </w:p>
        </w:tc>
        <w:tc>
          <w:tcPr>
            <w:tcW w:w="1641" w:type="dxa"/>
            <w:tcBorders>
              <w:top w:val="single" w:sz="8" w:space="0" w:color="000000"/>
              <w:left w:val="single" w:sz="8" w:space="0" w:color="000000"/>
              <w:bottom w:val="single" w:sz="8" w:space="0" w:color="000000"/>
              <w:right w:val="nil"/>
            </w:tcBorders>
            <w:hideMark/>
          </w:tcPr>
          <w:p w14:paraId="7FD29255" w14:textId="77777777" w:rsidR="006F6563" w:rsidRPr="009A4D87" w:rsidRDefault="006F6563" w:rsidP="00DF4A2E">
            <w:pPr>
              <w:spacing w:line="360" w:lineRule="auto"/>
              <w:jc w:val="center"/>
              <w:rPr>
                <w:rFonts w:ascii="Garamond" w:hAnsi="Garamond"/>
                <w:color w:val="000000"/>
                <w:szCs w:val="22"/>
              </w:rPr>
            </w:pPr>
            <w:r w:rsidRPr="009A4D87">
              <w:rPr>
                <w:rFonts w:ascii="Garamond" w:hAnsi="Garamond"/>
                <w:color w:val="000000"/>
                <w:szCs w:val="22"/>
              </w:rPr>
              <w:t>Durata</w:t>
            </w:r>
          </w:p>
        </w:tc>
        <w:tc>
          <w:tcPr>
            <w:tcW w:w="1276" w:type="dxa"/>
            <w:tcBorders>
              <w:top w:val="single" w:sz="8" w:space="0" w:color="000000"/>
              <w:left w:val="single" w:sz="8" w:space="0" w:color="000000"/>
              <w:bottom w:val="single" w:sz="8" w:space="0" w:color="000000"/>
              <w:right w:val="single" w:sz="8" w:space="0" w:color="000000"/>
            </w:tcBorders>
            <w:hideMark/>
          </w:tcPr>
          <w:p w14:paraId="4C44BADE" w14:textId="77777777" w:rsidR="006F6563" w:rsidRPr="009A4D87" w:rsidRDefault="006F6563" w:rsidP="00DF4A2E">
            <w:pPr>
              <w:spacing w:line="360" w:lineRule="auto"/>
              <w:jc w:val="center"/>
              <w:rPr>
                <w:rFonts w:ascii="Garamond" w:hAnsi="Garamond"/>
                <w:color w:val="000000"/>
                <w:szCs w:val="22"/>
              </w:rPr>
            </w:pPr>
            <w:r w:rsidRPr="009A4D87">
              <w:rPr>
                <w:rFonts w:ascii="Garamond" w:hAnsi="Garamond"/>
                <w:color w:val="000000"/>
                <w:szCs w:val="22"/>
              </w:rPr>
              <w:t>Gratuito</w:t>
            </w:r>
          </w:p>
          <w:p w14:paraId="03C1B763" w14:textId="77777777" w:rsidR="006F6563" w:rsidRPr="009A4D87" w:rsidRDefault="006F6563" w:rsidP="00DF4A2E">
            <w:pPr>
              <w:spacing w:line="360" w:lineRule="auto"/>
              <w:jc w:val="center"/>
              <w:rPr>
                <w:rFonts w:ascii="Garamond" w:hAnsi="Garamond"/>
                <w:color w:val="000000"/>
                <w:szCs w:val="22"/>
              </w:rPr>
            </w:pPr>
            <w:r w:rsidRPr="009A4D87">
              <w:rPr>
                <w:rFonts w:ascii="Garamond" w:hAnsi="Garamond"/>
                <w:color w:val="000000"/>
                <w:szCs w:val="22"/>
              </w:rPr>
              <w:t>si/no</w:t>
            </w:r>
          </w:p>
        </w:tc>
      </w:tr>
      <w:tr w:rsidR="006F6563" w:rsidRPr="009A4D87" w14:paraId="2B6C5F96" w14:textId="77777777" w:rsidTr="0007443C">
        <w:trPr>
          <w:jc w:val="center"/>
        </w:trPr>
        <w:tc>
          <w:tcPr>
            <w:tcW w:w="416" w:type="dxa"/>
            <w:tcBorders>
              <w:top w:val="single" w:sz="8" w:space="0" w:color="000000"/>
              <w:left w:val="single" w:sz="8" w:space="0" w:color="000000"/>
              <w:bottom w:val="single" w:sz="8" w:space="0" w:color="000000"/>
              <w:right w:val="nil"/>
            </w:tcBorders>
          </w:tcPr>
          <w:p w14:paraId="07C575F7" w14:textId="77777777" w:rsidR="006F6563" w:rsidRPr="009A4D87" w:rsidRDefault="006F6563" w:rsidP="00DF4A2E">
            <w:pPr>
              <w:spacing w:line="360" w:lineRule="auto"/>
              <w:jc w:val="both"/>
              <w:rPr>
                <w:rFonts w:ascii="Garamond" w:hAnsi="Garamond"/>
                <w:color w:val="000000"/>
                <w:szCs w:val="22"/>
              </w:rPr>
            </w:pPr>
          </w:p>
        </w:tc>
        <w:tc>
          <w:tcPr>
            <w:tcW w:w="3781" w:type="dxa"/>
            <w:tcBorders>
              <w:top w:val="single" w:sz="8" w:space="0" w:color="000000"/>
              <w:left w:val="single" w:sz="8" w:space="0" w:color="000000"/>
              <w:bottom w:val="single" w:sz="8" w:space="0" w:color="000000"/>
              <w:right w:val="nil"/>
            </w:tcBorders>
          </w:tcPr>
          <w:p w14:paraId="3D4B28B2" w14:textId="77777777" w:rsidR="006F6563" w:rsidRPr="009A4D87" w:rsidRDefault="006F6563" w:rsidP="00DF4A2E">
            <w:pPr>
              <w:spacing w:line="360" w:lineRule="auto"/>
              <w:jc w:val="both"/>
              <w:rPr>
                <w:rFonts w:ascii="Garamond" w:hAnsi="Garamond"/>
                <w:color w:val="000000"/>
                <w:szCs w:val="22"/>
              </w:rPr>
            </w:pPr>
          </w:p>
        </w:tc>
        <w:tc>
          <w:tcPr>
            <w:tcW w:w="2249" w:type="dxa"/>
            <w:tcBorders>
              <w:top w:val="single" w:sz="8" w:space="0" w:color="000000"/>
              <w:left w:val="single" w:sz="8" w:space="0" w:color="000000"/>
              <w:bottom w:val="single" w:sz="8" w:space="0" w:color="000000"/>
              <w:right w:val="nil"/>
            </w:tcBorders>
          </w:tcPr>
          <w:p w14:paraId="076515B3" w14:textId="77777777" w:rsidR="006F6563" w:rsidRPr="009A4D87" w:rsidRDefault="006F6563" w:rsidP="00DF4A2E">
            <w:pPr>
              <w:spacing w:line="360" w:lineRule="auto"/>
              <w:jc w:val="center"/>
              <w:rPr>
                <w:rFonts w:ascii="Garamond" w:hAnsi="Garamond"/>
                <w:color w:val="000000"/>
                <w:szCs w:val="22"/>
              </w:rPr>
            </w:pPr>
          </w:p>
        </w:tc>
        <w:tc>
          <w:tcPr>
            <w:tcW w:w="1641" w:type="dxa"/>
            <w:tcBorders>
              <w:top w:val="single" w:sz="8" w:space="0" w:color="000000"/>
              <w:left w:val="single" w:sz="8" w:space="0" w:color="000000"/>
              <w:bottom w:val="single" w:sz="8" w:space="0" w:color="000000"/>
              <w:right w:val="nil"/>
            </w:tcBorders>
          </w:tcPr>
          <w:p w14:paraId="4BFE301F" w14:textId="77777777" w:rsidR="006F6563" w:rsidRPr="009A4D87" w:rsidRDefault="006F6563" w:rsidP="00DF4A2E">
            <w:pPr>
              <w:spacing w:line="360" w:lineRule="auto"/>
              <w:jc w:val="center"/>
              <w:rPr>
                <w:rFonts w:ascii="Garamond" w:hAnsi="Garamond"/>
                <w:color w:val="000000"/>
                <w:szCs w:val="22"/>
              </w:rPr>
            </w:pPr>
          </w:p>
        </w:tc>
        <w:tc>
          <w:tcPr>
            <w:tcW w:w="1276" w:type="dxa"/>
            <w:tcBorders>
              <w:top w:val="single" w:sz="8" w:space="0" w:color="000000"/>
              <w:left w:val="single" w:sz="8" w:space="0" w:color="000000"/>
              <w:bottom w:val="single" w:sz="8" w:space="0" w:color="000000"/>
              <w:right w:val="single" w:sz="8" w:space="0" w:color="000000"/>
            </w:tcBorders>
          </w:tcPr>
          <w:p w14:paraId="7188E2A9" w14:textId="77777777" w:rsidR="006F6563" w:rsidRPr="009A4D87" w:rsidRDefault="006F6563" w:rsidP="00DF4A2E">
            <w:pPr>
              <w:spacing w:line="360" w:lineRule="auto"/>
              <w:jc w:val="center"/>
              <w:rPr>
                <w:rFonts w:ascii="Garamond" w:hAnsi="Garamond"/>
                <w:color w:val="000000"/>
                <w:szCs w:val="22"/>
              </w:rPr>
            </w:pPr>
          </w:p>
        </w:tc>
      </w:tr>
      <w:tr w:rsidR="006F6563" w:rsidRPr="009A4D87" w14:paraId="7D690F72" w14:textId="77777777" w:rsidTr="0007443C">
        <w:trPr>
          <w:jc w:val="center"/>
        </w:trPr>
        <w:tc>
          <w:tcPr>
            <w:tcW w:w="416" w:type="dxa"/>
            <w:tcBorders>
              <w:top w:val="single" w:sz="8" w:space="0" w:color="000000"/>
              <w:left w:val="single" w:sz="8" w:space="0" w:color="000000"/>
              <w:bottom w:val="single" w:sz="8" w:space="0" w:color="000000"/>
              <w:right w:val="nil"/>
            </w:tcBorders>
          </w:tcPr>
          <w:p w14:paraId="779BD06F" w14:textId="77777777" w:rsidR="006F6563" w:rsidRPr="009A4D87" w:rsidRDefault="006F6563" w:rsidP="00DF4A2E">
            <w:pPr>
              <w:snapToGrid w:val="0"/>
              <w:spacing w:line="360" w:lineRule="auto"/>
              <w:jc w:val="both"/>
              <w:rPr>
                <w:rFonts w:ascii="Garamond" w:hAnsi="Garamond"/>
                <w:color w:val="000000"/>
                <w:szCs w:val="22"/>
              </w:rPr>
            </w:pPr>
          </w:p>
        </w:tc>
        <w:tc>
          <w:tcPr>
            <w:tcW w:w="3781" w:type="dxa"/>
            <w:tcBorders>
              <w:top w:val="single" w:sz="8" w:space="0" w:color="000000"/>
              <w:left w:val="single" w:sz="8" w:space="0" w:color="000000"/>
              <w:bottom w:val="single" w:sz="8" w:space="0" w:color="000000"/>
              <w:right w:val="nil"/>
            </w:tcBorders>
          </w:tcPr>
          <w:p w14:paraId="2F983573" w14:textId="77777777" w:rsidR="006F6563" w:rsidRPr="009A4D87" w:rsidRDefault="006F6563" w:rsidP="00DF4A2E">
            <w:pPr>
              <w:snapToGrid w:val="0"/>
              <w:spacing w:line="360" w:lineRule="auto"/>
              <w:jc w:val="both"/>
              <w:rPr>
                <w:rFonts w:ascii="Garamond" w:hAnsi="Garamond"/>
                <w:color w:val="000000"/>
                <w:szCs w:val="22"/>
              </w:rPr>
            </w:pPr>
          </w:p>
        </w:tc>
        <w:tc>
          <w:tcPr>
            <w:tcW w:w="2249" w:type="dxa"/>
            <w:tcBorders>
              <w:top w:val="single" w:sz="8" w:space="0" w:color="000000"/>
              <w:left w:val="single" w:sz="8" w:space="0" w:color="000000"/>
              <w:bottom w:val="single" w:sz="8" w:space="0" w:color="000000"/>
              <w:right w:val="nil"/>
            </w:tcBorders>
          </w:tcPr>
          <w:p w14:paraId="7D4751D1" w14:textId="77777777" w:rsidR="006F6563" w:rsidRPr="009A4D87" w:rsidRDefault="006F6563" w:rsidP="00DF4A2E">
            <w:pPr>
              <w:snapToGrid w:val="0"/>
              <w:spacing w:line="360" w:lineRule="auto"/>
              <w:jc w:val="both"/>
              <w:rPr>
                <w:rFonts w:ascii="Garamond" w:hAnsi="Garamond"/>
                <w:color w:val="000000"/>
                <w:szCs w:val="22"/>
              </w:rPr>
            </w:pPr>
          </w:p>
        </w:tc>
        <w:tc>
          <w:tcPr>
            <w:tcW w:w="1641" w:type="dxa"/>
            <w:tcBorders>
              <w:top w:val="single" w:sz="8" w:space="0" w:color="000000"/>
              <w:left w:val="single" w:sz="8" w:space="0" w:color="000000"/>
              <w:bottom w:val="single" w:sz="8" w:space="0" w:color="000000"/>
              <w:right w:val="nil"/>
            </w:tcBorders>
          </w:tcPr>
          <w:p w14:paraId="341AC559" w14:textId="77777777" w:rsidR="006F6563" w:rsidRPr="009A4D87" w:rsidRDefault="006F6563" w:rsidP="00DF4A2E">
            <w:pPr>
              <w:snapToGrid w:val="0"/>
              <w:spacing w:line="360" w:lineRule="auto"/>
              <w:jc w:val="both"/>
              <w:rPr>
                <w:rFonts w:ascii="Garamond" w:hAnsi="Garamond"/>
                <w:color w:val="000000"/>
                <w:szCs w:val="22"/>
              </w:rPr>
            </w:pPr>
          </w:p>
        </w:tc>
        <w:tc>
          <w:tcPr>
            <w:tcW w:w="1276" w:type="dxa"/>
            <w:tcBorders>
              <w:top w:val="single" w:sz="8" w:space="0" w:color="000000"/>
              <w:left w:val="single" w:sz="8" w:space="0" w:color="000000"/>
              <w:bottom w:val="single" w:sz="8" w:space="0" w:color="000000"/>
              <w:right w:val="single" w:sz="8" w:space="0" w:color="000000"/>
            </w:tcBorders>
          </w:tcPr>
          <w:p w14:paraId="0211BC14" w14:textId="77777777" w:rsidR="006F6563" w:rsidRPr="009A4D87" w:rsidRDefault="006F6563" w:rsidP="00DF4A2E">
            <w:pPr>
              <w:snapToGrid w:val="0"/>
              <w:spacing w:line="360" w:lineRule="auto"/>
              <w:jc w:val="both"/>
              <w:rPr>
                <w:rFonts w:ascii="Garamond" w:hAnsi="Garamond"/>
                <w:color w:val="000000"/>
                <w:szCs w:val="22"/>
              </w:rPr>
            </w:pPr>
          </w:p>
        </w:tc>
      </w:tr>
      <w:tr w:rsidR="006F6563" w:rsidRPr="009A4D87" w14:paraId="24B9F187" w14:textId="77777777" w:rsidTr="0007443C">
        <w:trPr>
          <w:jc w:val="center"/>
        </w:trPr>
        <w:tc>
          <w:tcPr>
            <w:tcW w:w="416" w:type="dxa"/>
            <w:tcBorders>
              <w:top w:val="single" w:sz="8" w:space="0" w:color="000000"/>
              <w:left w:val="single" w:sz="8" w:space="0" w:color="000000"/>
              <w:bottom w:val="single" w:sz="8" w:space="0" w:color="000000"/>
              <w:right w:val="nil"/>
            </w:tcBorders>
          </w:tcPr>
          <w:p w14:paraId="428293DC" w14:textId="77777777" w:rsidR="006F6563" w:rsidRPr="009A4D87" w:rsidRDefault="006F6563" w:rsidP="00DF4A2E">
            <w:pPr>
              <w:snapToGrid w:val="0"/>
              <w:spacing w:line="360" w:lineRule="auto"/>
              <w:jc w:val="both"/>
              <w:rPr>
                <w:rFonts w:ascii="Garamond" w:hAnsi="Garamond"/>
                <w:color w:val="000000"/>
                <w:szCs w:val="22"/>
              </w:rPr>
            </w:pPr>
          </w:p>
        </w:tc>
        <w:tc>
          <w:tcPr>
            <w:tcW w:w="3781" w:type="dxa"/>
            <w:tcBorders>
              <w:top w:val="single" w:sz="8" w:space="0" w:color="000000"/>
              <w:left w:val="single" w:sz="8" w:space="0" w:color="000000"/>
              <w:bottom w:val="single" w:sz="8" w:space="0" w:color="000000"/>
              <w:right w:val="nil"/>
            </w:tcBorders>
          </w:tcPr>
          <w:p w14:paraId="266F2AAD" w14:textId="77777777" w:rsidR="006F6563" w:rsidRPr="009A4D87" w:rsidRDefault="006F6563" w:rsidP="00DF4A2E">
            <w:pPr>
              <w:snapToGrid w:val="0"/>
              <w:spacing w:line="360" w:lineRule="auto"/>
              <w:jc w:val="both"/>
              <w:rPr>
                <w:rFonts w:ascii="Garamond" w:hAnsi="Garamond"/>
                <w:color w:val="000000"/>
                <w:szCs w:val="22"/>
              </w:rPr>
            </w:pPr>
          </w:p>
        </w:tc>
        <w:tc>
          <w:tcPr>
            <w:tcW w:w="2249" w:type="dxa"/>
            <w:tcBorders>
              <w:top w:val="single" w:sz="8" w:space="0" w:color="000000"/>
              <w:left w:val="single" w:sz="8" w:space="0" w:color="000000"/>
              <w:bottom w:val="single" w:sz="8" w:space="0" w:color="000000"/>
              <w:right w:val="nil"/>
            </w:tcBorders>
          </w:tcPr>
          <w:p w14:paraId="11C4FAD4" w14:textId="77777777" w:rsidR="006F6563" w:rsidRPr="009A4D87" w:rsidRDefault="006F6563" w:rsidP="00DF4A2E">
            <w:pPr>
              <w:snapToGrid w:val="0"/>
              <w:spacing w:line="360" w:lineRule="auto"/>
              <w:jc w:val="both"/>
              <w:rPr>
                <w:rFonts w:ascii="Garamond" w:hAnsi="Garamond"/>
                <w:color w:val="000000"/>
                <w:szCs w:val="22"/>
              </w:rPr>
            </w:pPr>
          </w:p>
        </w:tc>
        <w:tc>
          <w:tcPr>
            <w:tcW w:w="1641" w:type="dxa"/>
            <w:tcBorders>
              <w:top w:val="single" w:sz="8" w:space="0" w:color="000000"/>
              <w:left w:val="single" w:sz="8" w:space="0" w:color="000000"/>
              <w:bottom w:val="single" w:sz="8" w:space="0" w:color="000000"/>
              <w:right w:val="nil"/>
            </w:tcBorders>
          </w:tcPr>
          <w:p w14:paraId="4CD75189" w14:textId="77777777" w:rsidR="006F6563" w:rsidRPr="009A4D87" w:rsidRDefault="006F6563" w:rsidP="00DF4A2E">
            <w:pPr>
              <w:snapToGrid w:val="0"/>
              <w:spacing w:line="360" w:lineRule="auto"/>
              <w:jc w:val="both"/>
              <w:rPr>
                <w:rFonts w:ascii="Garamond" w:hAnsi="Garamond"/>
                <w:color w:val="000000"/>
                <w:szCs w:val="22"/>
              </w:rPr>
            </w:pPr>
          </w:p>
        </w:tc>
        <w:tc>
          <w:tcPr>
            <w:tcW w:w="1276" w:type="dxa"/>
            <w:tcBorders>
              <w:top w:val="single" w:sz="8" w:space="0" w:color="000000"/>
              <w:left w:val="single" w:sz="8" w:space="0" w:color="000000"/>
              <w:bottom w:val="single" w:sz="8" w:space="0" w:color="000000"/>
              <w:right w:val="single" w:sz="8" w:space="0" w:color="000000"/>
            </w:tcBorders>
          </w:tcPr>
          <w:p w14:paraId="7B5FC949" w14:textId="77777777" w:rsidR="006F6563" w:rsidRPr="009A4D87" w:rsidRDefault="006F6563" w:rsidP="00DF4A2E">
            <w:pPr>
              <w:snapToGrid w:val="0"/>
              <w:spacing w:line="360" w:lineRule="auto"/>
              <w:jc w:val="both"/>
              <w:rPr>
                <w:rFonts w:ascii="Garamond" w:hAnsi="Garamond"/>
                <w:color w:val="000000"/>
                <w:szCs w:val="22"/>
              </w:rPr>
            </w:pPr>
          </w:p>
        </w:tc>
      </w:tr>
    </w:tbl>
    <w:p w14:paraId="40F8B7CE" w14:textId="77777777" w:rsidR="009A4D87" w:rsidRPr="009A4D87" w:rsidRDefault="009A4D87" w:rsidP="00DF4A2E">
      <w:pPr>
        <w:spacing w:line="360" w:lineRule="auto"/>
        <w:jc w:val="both"/>
        <w:rPr>
          <w:rFonts w:ascii="Garamond" w:hAnsi="Garamond"/>
          <w:color w:val="000000"/>
          <w:szCs w:val="22"/>
        </w:rPr>
      </w:pPr>
    </w:p>
    <w:p w14:paraId="2868972B" w14:textId="54A2AD15" w:rsidR="009A4D87" w:rsidRPr="006F6563" w:rsidRDefault="006F6563" w:rsidP="00730FD6">
      <w:pPr>
        <w:pStyle w:val="Paragrafoelenco"/>
        <w:numPr>
          <w:ilvl w:val="0"/>
          <w:numId w:val="5"/>
        </w:numPr>
        <w:suppressAutoHyphens/>
        <w:spacing w:line="360" w:lineRule="auto"/>
        <w:jc w:val="both"/>
        <w:rPr>
          <w:rFonts w:ascii="Garamond" w:hAnsi="Garamond"/>
          <w:color w:val="000000"/>
          <w:szCs w:val="22"/>
        </w:rPr>
      </w:pPr>
      <w:r w:rsidRPr="006F6563">
        <w:rPr>
          <w:rFonts w:ascii="Garamond" w:hAnsi="Garamond"/>
          <w:color w:val="000000"/>
          <w:szCs w:val="22"/>
        </w:rPr>
        <w:t>con riferimento ai dati relativi allo svolgimento di attività professionali</w:t>
      </w:r>
    </w:p>
    <w:p w14:paraId="1BE50000" w14:textId="19725182" w:rsidR="009A4D87" w:rsidRPr="006F6563" w:rsidRDefault="006F6563" w:rsidP="00730FD6">
      <w:pPr>
        <w:pStyle w:val="Paragrafoelenco"/>
        <w:numPr>
          <w:ilvl w:val="0"/>
          <w:numId w:val="10"/>
        </w:numPr>
        <w:spacing w:line="360" w:lineRule="auto"/>
        <w:jc w:val="both"/>
        <w:rPr>
          <w:rFonts w:ascii="Garamond" w:hAnsi="Garamond" w:cs="Arial"/>
          <w:color w:val="000000"/>
          <w:kern w:val="2"/>
          <w:szCs w:val="22"/>
          <w:lang w:eastAsia="hi-IN" w:bidi="hi-IN"/>
        </w:rPr>
      </w:pPr>
      <w:r w:rsidRPr="009A4D87">
        <w:rPr>
          <w:rFonts w:ascii="Garamond" w:hAnsi="Garamond"/>
          <w:color w:val="000000"/>
          <w:szCs w:val="22"/>
        </w:rPr>
        <w:t>di NON svolgere attività professionali</w:t>
      </w:r>
    </w:p>
    <w:p w14:paraId="402B191C" w14:textId="289CD3BC" w:rsidR="006F6563" w:rsidRPr="006F6563" w:rsidRDefault="006F6563" w:rsidP="00730FD6">
      <w:pPr>
        <w:pStyle w:val="Paragrafoelenco"/>
        <w:numPr>
          <w:ilvl w:val="0"/>
          <w:numId w:val="10"/>
        </w:numPr>
        <w:spacing w:line="360" w:lineRule="auto"/>
        <w:jc w:val="both"/>
        <w:rPr>
          <w:rFonts w:ascii="Garamond" w:hAnsi="Garamond" w:cs="Arial"/>
          <w:color w:val="000000"/>
          <w:kern w:val="2"/>
          <w:szCs w:val="22"/>
          <w:lang w:eastAsia="hi-IN" w:bidi="hi-IN"/>
        </w:rPr>
      </w:pPr>
      <w:r w:rsidRPr="009A4D87">
        <w:rPr>
          <w:rFonts w:ascii="Garamond" w:hAnsi="Garamond"/>
          <w:color w:val="000000"/>
          <w:szCs w:val="22"/>
        </w:rPr>
        <w:t>di svolgere le seguenti attività professionali</w:t>
      </w:r>
    </w:p>
    <w:p w14:paraId="655B4A01" w14:textId="77777777" w:rsidR="009A4D87" w:rsidRPr="009A4D87" w:rsidRDefault="009A4D87" w:rsidP="00DF4A2E">
      <w:pPr>
        <w:spacing w:line="360" w:lineRule="auto"/>
        <w:jc w:val="both"/>
        <w:rPr>
          <w:rFonts w:ascii="Garamond" w:hAnsi="Garamond" w:cs="Arial"/>
          <w:color w:val="000000"/>
          <w:kern w:val="2"/>
          <w:szCs w:val="22"/>
          <w:lang w:eastAsia="hi-IN" w:bidi="hi-IN"/>
        </w:rPr>
      </w:pPr>
    </w:p>
    <w:tbl>
      <w:tblPr>
        <w:tblW w:w="0" w:type="auto"/>
        <w:jc w:val="center"/>
        <w:tblLayout w:type="fixed"/>
        <w:tblLook w:val="04A0" w:firstRow="1" w:lastRow="0" w:firstColumn="1" w:lastColumn="0" w:noHBand="0" w:noVBand="1"/>
      </w:tblPr>
      <w:tblGrid>
        <w:gridCol w:w="426"/>
        <w:gridCol w:w="3904"/>
        <w:gridCol w:w="1638"/>
        <w:gridCol w:w="3416"/>
      </w:tblGrid>
      <w:tr w:rsidR="009A4D87" w:rsidRPr="009A4D87" w14:paraId="155EB83A" w14:textId="77777777" w:rsidTr="006F6563">
        <w:trPr>
          <w:jc w:val="center"/>
        </w:trPr>
        <w:tc>
          <w:tcPr>
            <w:tcW w:w="426" w:type="dxa"/>
            <w:tcBorders>
              <w:top w:val="single" w:sz="8" w:space="0" w:color="000000"/>
              <w:left w:val="single" w:sz="8" w:space="0" w:color="000000"/>
              <w:bottom w:val="single" w:sz="8" w:space="0" w:color="000000"/>
              <w:right w:val="nil"/>
            </w:tcBorders>
            <w:hideMark/>
          </w:tcPr>
          <w:p w14:paraId="7A3300B2" w14:textId="77777777" w:rsidR="009A4D87" w:rsidRPr="009A4D87" w:rsidRDefault="009A4D87" w:rsidP="00DF4A2E">
            <w:pPr>
              <w:spacing w:line="360" w:lineRule="auto"/>
              <w:jc w:val="center"/>
              <w:rPr>
                <w:rFonts w:ascii="Garamond" w:hAnsi="Garamond"/>
                <w:color w:val="000000"/>
                <w:szCs w:val="22"/>
              </w:rPr>
            </w:pPr>
            <w:r w:rsidRPr="009A4D87">
              <w:rPr>
                <w:rFonts w:ascii="Garamond" w:hAnsi="Garamond"/>
                <w:color w:val="000000"/>
                <w:szCs w:val="22"/>
              </w:rPr>
              <w:t>N</w:t>
            </w:r>
          </w:p>
        </w:tc>
        <w:tc>
          <w:tcPr>
            <w:tcW w:w="3904" w:type="dxa"/>
            <w:tcBorders>
              <w:top w:val="single" w:sz="8" w:space="0" w:color="000000"/>
              <w:left w:val="single" w:sz="8" w:space="0" w:color="000000"/>
              <w:bottom w:val="single" w:sz="8" w:space="0" w:color="000000"/>
              <w:right w:val="nil"/>
            </w:tcBorders>
            <w:hideMark/>
          </w:tcPr>
          <w:p w14:paraId="11AEA1EE" w14:textId="77777777" w:rsidR="009A4D87" w:rsidRPr="009A4D87" w:rsidRDefault="009A4D87" w:rsidP="00DF4A2E">
            <w:pPr>
              <w:spacing w:line="360" w:lineRule="auto"/>
              <w:jc w:val="center"/>
              <w:rPr>
                <w:rFonts w:ascii="Garamond" w:hAnsi="Garamond"/>
                <w:color w:val="000000"/>
                <w:szCs w:val="22"/>
              </w:rPr>
            </w:pPr>
            <w:r w:rsidRPr="009A4D87">
              <w:rPr>
                <w:rFonts w:ascii="Garamond" w:hAnsi="Garamond"/>
                <w:color w:val="000000"/>
                <w:szCs w:val="22"/>
              </w:rPr>
              <w:t>Attività professionale</w:t>
            </w:r>
          </w:p>
        </w:tc>
        <w:tc>
          <w:tcPr>
            <w:tcW w:w="1638" w:type="dxa"/>
            <w:tcBorders>
              <w:top w:val="single" w:sz="8" w:space="0" w:color="000000"/>
              <w:left w:val="single" w:sz="8" w:space="0" w:color="000000"/>
              <w:bottom w:val="single" w:sz="8" w:space="0" w:color="000000"/>
              <w:right w:val="nil"/>
            </w:tcBorders>
            <w:hideMark/>
          </w:tcPr>
          <w:p w14:paraId="7386E546" w14:textId="77777777" w:rsidR="009A4D87" w:rsidRPr="009A4D87" w:rsidRDefault="009A4D87" w:rsidP="00DF4A2E">
            <w:pPr>
              <w:spacing w:line="360" w:lineRule="auto"/>
              <w:jc w:val="center"/>
              <w:rPr>
                <w:rFonts w:ascii="Garamond" w:hAnsi="Garamond"/>
                <w:color w:val="000000"/>
                <w:szCs w:val="22"/>
              </w:rPr>
            </w:pPr>
            <w:r w:rsidRPr="009A4D87">
              <w:rPr>
                <w:rFonts w:ascii="Garamond" w:hAnsi="Garamond"/>
                <w:color w:val="000000"/>
                <w:szCs w:val="22"/>
              </w:rPr>
              <w:t>Dal</w:t>
            </w:r>
          </w:p>
        </w:tc>
        <w:tc>
          <w:tcPr>
            <w:tcW w:w="3416" w:type="dxa"/>
            <w:tcBorders>
              <w:top w:val="single" w:sz="8" w:space="0" w:color="000000"/>
              <w:left w:val="single" w:sz="8" w:space="0" w:color="000000"/>
              <w:bottom w:val="single" w:sz="8" w:space="0" w:color="000000"/>
              <w:right w:val="single" w:sz="8" w:space="0" w:color="000000"/>
            </w:tcBorders>
            <w:hideMark/>
          </w:tcPr>
          <w:p w14:paraId="1916A904" w14:textId="77777777" w:rsidR="009A4D87" w:rsidRPr="009A4D87" w:rsidRDefault="009A4D87" w:rsidP="00DF4A2E">
            <w:pPr>
              <w:spacing w:line="360" w:lineRule="auto"/>
              <w:jc w:val="center"/>
              <w:rPr>
                <w:rFonts w:ascii="Garamond" w:hAnsi="Garamond"/>
                <w:color w:val="000000"/>
                <w:szCs w:val="22"/>
              </w:rPr>
            </w:pPr>
            <w:r w:rsidRPr="009A4D87">
              <w:rPr>
                <w:rFonts w:ascii="Garamond" w:hAnsi="Garamond"/>
                <w:color w:val="000000"/>
                <w:szCs w:val="22"/>
              </w:rPr>
              <w:t>Note</w:t>
            </w:r>
          </w:p>
        </w:tc>
      </w:tr>
      <w:tr w:rsidR="009A4D87" w:rsidRPr="009A4D87" w14:paraId="3E49D45F" w14:textId="77777777" w:rsidTr="006F6563">
        <w:trPr>
          <w:jc w:val="center"/>
        </w:trPr>
        <w:tc>
          <w:tcPr>
            <w:tcW w:w="426" w:type="dxa"/>
            <w:tcBorders>
              <w:top w:val="single" w:sz="8" w:space="0" w:color="000000"/>
              <w:left w:val="single" w:sz="8" w:space="0" w:color="000000"/>
              <w:bottom w:val="single" w:sz="8" w:space="0" w:color="000000"/>
              <w:right w:val="nil"/>
            </w:tcBorders>
          </w:tcPr>
          <w:p w14:paraId="6DCE3E44" w14:textId="77777777" w:rsidR="009A4D87" w:rsidRPr="009A4D87" w:rsidRDefault="009A4D87" w:rsidP="00DF4A2E">
            <w:pPr>
              <w:snapToGrid w:val="0"/>
              <w:spacing w:line="360" w:lineRule="auto"/>
              <w:jc w:val="both"/>
              <w:rPr>
                <w:rFonts w:ascii="Garamond" w:hAnsi="Garamond"/>
                <w:color w:val="000000"/>
                <w:szCs w:val="22"/>
              </w:rPr>
            </w:pPr>
          </w:p>
        </w:tc>
        <w:tc>
          <w:tcPr>
            <w:tcW w:w="3904" w:type="dxa"/>
            <w:tcBorders>
              <w:top w:val="single" w:sz="8" w:space="0" w:color="000000"/>
              <w:left w:val="single" w:sz="8" w:space="0" w:color="000000"/>
              <w:bottom w:val="single" w:sz="8" w:space="0" w:color="000000"/>
              <w:right w:val="nil"/>
            </w:tcBorders>
          </w:tcPr>
          <w:p w14:paraId="1C37B58F" w14:textId="77777777" w:rsidR="009A4D87" w:rsidRPr="009A4D87" w:rsidRDefault="009A4D87" w:rsidP="00DF4A2E">
            <w:pPr>
              <w:snapToGrid w:val="0"/>
              <w:spacing w:line="360" w:lineRule="auto"/>
              <w:jc w:val="both"/>
              <w:rPr>
                <w:rFonts w:ascii="Garamond" w:hAnsi="Garamond"/>
                <w:color w:val="000000"/>
                <w:szCs w:val="22"/>
              </w:rPr>
            </w:pPr>
          </w:p>
        </w:tc>
        <w:tc>
          <w:tcPr>
            <w:tcW w:w="1638" w:type="dxa"/>
            <w:tcBorders>
              <w:top w:val="single" w:sz="8" w:space="0" w:color="000000"/>
              <w:left w:val="single" w:sz="8" w:space="0" w:color="000000"/>
              <w:bottom w:val="single" w:sz="8" w:space="0" w:color="000000"/>
              <w:right w:val="nil"/>
            </w:tcBorders>
          </w:tcPr>
          <w:p w14:paraId="203CF65C" w14:textId="77777777" w:rsidR="009A4D87" w:rsidRPr="009A4D87" w:rsidRDefault="009A4D87" w:rsidP="00DF4A2E">
            <w:pPr>
              <w:snapToGrid w:val="0"/>
              <w:spacing w:line="360" w:lineRule="auto"/>
              <w:jc w:val="both"/>
              <w:rPr>
                <w:rFonts w:ascii="Garamond" w:hAnsi="Garamond"/>
                <w:color w:val="000000"/>
                <w:szCs w:val="22"/>
              </w:rPr>
            </w:pPr>
          </w:p>
        </w:tc>
        <w:tc>
          <w:tcPr>
            <w:tcW w:w="3416" w:type="dxa"/>
            <w:tcBorders>
              <w:top w:val="single" w:sz="8" w:space="0" w:color="000000"/>
              <w:left w:val="single" w:sz="8" w:space="0" w:color="000000"/>
              <w:bottom w:val="single" w:sz="8" w:space="0" w:color="000000"/>
              <w:right w:val="single" w:sz="8" w:space="0" w:color="000000"/>
            </w:tcBorders>
          </w:tcPr>
          <w:p w14:paraId="5DC3DEDE" w14:textId="77777777" w:rsidR="009A4D87" w:rsidRPr="009A4D87" w:rsidRDefault="009A4D87" w:rsidP="00DF4A2E">
            <w:pPr>
              <w:snapToGrid w:val="0"/>
              <w:spacing w:line="360" w:lineRule="auto"/>
              <w:jc w:val="both"/>
              <w:rPr>
                <w:rFonts w:ascii="Garamond" w:hAnsi="Garamond"/>
                <w:color w:val="000000"/>
                <w:szCs w:val="22"/>
              </w:rPr>
            </w:pPr>
          </w:p>
        </w:tc>
      </w:tr>
      <w:tr w:rsidR="009A4D87" w:rsidRPr="009A4D87" w14:paraId="729810E4" w14:textId="77777777" w:rsidTr="006F6563">
        <w:trPr>
          <w:jc w:val="center"/>
        </w:trPr>
        <w:tc>
          <w:tcPr>
            <w:tcW w:w="426" w:type="dxa"/>
            <w:tcBorders>
              <w:top w:val="single" w:sz="8" w:space="0" w:color="000000"/>
              <w:left w:val="single" w:sz="8" w:space="0" w:color="000000"/>
              <w:bottom w:val="single" w:sz="8" w:space="0" w:color="000000"/>
              <w:right w:val="nil"/>
            </w:tcBorders>
          </w:tcPr>
          <w:p w14:paraId="316525AB" w14:textId="77777777" w:rsidR="009A4D87" w:rsidRPr="009A4D87" w:rsidRDefault="009A4D87" w:rsidP="00DF4A2E">
            <w:pPr>
              <w:snapToGrid w:val="0"/>
              <w:spacing w:line="360" w:lineRule="auto"/>
              <w:jc w:val="both"/>
              <w:rPr>
                <w:rFonts w:ascii="Garamond" w:hAnsi="Garamond"/>
                <w:color w:val="000000"/>
                <w:szCs w:val="22"/>
              </w:rPr>
            </w:pPr>
          </w:p>
        </w:tc>
        <w:tc>
          <w:tcPr>
            <w:tcW w:w="3904" w:type="dxa"/>
            <w:tcBorders>
              <w:top w:val="single" w:sz="8" w:space="0" w:color="000000"/>
              <w:left w:val="single" w:sz="8" w:space="0" w:color="000000"/>
              <w:bottom w:val="single" w:sz="8" w:space="0" w:color="000000"/>
              <w:right w:val="nil"/>
            </w:tcBorders>
          </w:tcPr>
          <w:p w14:paraId="1062CCD8" w14:textId="77777777" w:rsidR="009A4D87" w:rsidRPr="009A4D87" w:rsidRDefault="009A4D87" w:rsidP="00DF4A2E">
            <w:pPr>
              <w:snapToGrid w:val="0"/>
              <w:spacing w:line="360" w:lineRule="auto"/>
              <w:jc w:val="both"/>
              <w:rPr>
                <w:rFonts w:ascii="Garamond" w:hAnsi="Garamond"/>
                <w:color w:val="000000"/>
                <w:szCs w:val="22"/>
              </w:rPr>
            </w:pPr>
          </w:p>
        </w:tc>
        <w:tc>
          <w:tcPr>
            <w:tcW w:w="1638" w:type="dxa"/>
            <w:tcBorders>
              <w:top w:val="single" w:sz="8" w:space="0" w:color="000000"/>
              <w:left w:val="single" w:sz="8" w:space="0" w:color="000000"/>
              <w:bottom w:val="single" w:sz="8" w:space="0" w:color="000000"/>
              <w:right w:val="nil"/>
            </w:tcBorders>
          </w:tcPr>
          <w:p w14:paraId="39592507" w14:textId="77777777" w:rsidR="009A4D87" w:rsidRPr="009A4D87" w:rsidRDefault="009A4D87" w:rsidP="00DF4A2E">
            <w:pPr>
              <w:snapToGrid w:val="0"/>
              <w:spacing w:line="360" w:lineRule="auto"/>
              <w:jc w:val="both"/>
              <w:rPr>
                <w:rFonts w:ascii="Garamond" w:hAnsi="Garamond"/>
                <w:color w:val="000000"/>
                <w:szCs w:val="22"/>
              </w:rPr>
            </w:pPr>
          </w:p>
        </w:tc>
        <w:tc>
          <w:tcPr>
            <w:tcW w:w="3416" w:type="dxa"/>
            <w:tcBorders>
              <w:top w:val="single" w:sz="8" w:space="0" w:color="000000"/>
              <w:left w:val="single" w:sz="8" w:space="0" w:color="000000"/>
              <w:bottom w:val="single" w:sz="8" w:space="0" w:color="000000"/>
              <w:right w:val="single" w:sz="8" w:space="0" w:color="000000"/>
            </w:tcBorders>
          </w:tcPr>
          <w:p w14:paraId="2BEE5DFA" w14:textId="77777777" w:rsidR="009A4D87" w:rsidRPr="009A4D87" w:rsidRDefault="009A4D87" w:rsidP="00DF4A2E">
            <w:pPr>
              <w:snapToGrid w:val="0"/>
              <w:spacing w:line="360" w:lineRule="auto"/>
              <w:jc w:val="both"/>
              <w:rPr>
                <w:rFonts w:ascii="Garamond" w:hAnsi="Garamond"/>
                <w:color w:val="000000"/>
                <w:szCs w:val="22"/>
              </w:rPr>
            </w:pPr>
          </w:p>
        </w:tc>
      </w:tr>
    </w:tbl>
    <w:p w14:paraId="4ECCE932" w14:textId="77777777" w:rsidR="009A4D87" w:rsidRPr="009A4D87" w:rsidRDefault="009A4D87" w:rsidP="00DF4A2E">
      <w:pPr>
        <w:spacing w:line="360" w:lineRule="auto"/>
        <w:jc w:val="center"/>
        <w:rPr>
          <w:rFonts w:ascii="Garamond" w:hAnsi="Garamond" w:cs="Arial"/>
          <w:color w:val="000000"/>
          <w:kern w:val="2"/>
          <w:szCs w:val="22"/>
          <w:lang w:eastAsia="hi-IN" w:bidi="hi-IN"/>
        </w:rPr>
      </w:pPr>
    </w:p>
    <w:p w14:paraId="779EFC0B" w14:textId="3E1ACFE9" w:rsidR="009A4D87" w:rsidRPr="009A4D87" w:rsidRDefault="009A4D87" w:rsidP="00DF4A2E">
      <w:pPr>
        <w:spacing w:line="360" w:lineRule="auto"/>
        <w:jc w:val="center"/>
        <w:rPr>
          <w:rFonts w:ascii="Garamond" w:hAnsi="Garamond"/>
          <w:color w:val="000000"/>
          <w:szCs w:val="22"/>
        </w:rPr>
      </w:pPr>
      <w:r w:rsidRPr="009A4D87">
        <w:rPr>
          <w:rFonts w:ascii="Garamond" w:hAnsi="Garamond"/>
          <w:color w:val="000000"/>
          <w:szCs w:val="22"/>
        </w:rPr>
        <w:t>Si impegna infine</w:t>
      </w:r>
    </w:p>
    <w:p w14:paraId="29383C64" w14:textId="77777777" w:rsidR="009A4D87" w:rsidRPr="006F6563" w:rsidRDefault="009A4D87" w:rsidP="00730FD6">
      <w:pPr>
        <w:pStyle w:val="Paragrafoelenco"/>
        <w:numPr>
          <w:ilvl w:val="0"/>
          <w:numId w:val="5"/>
        </w:numPr>
        <w:suppressAutoHyphens/>
        <w:spacing w:line="360" w:lineRule="auto"/>
        <w:jc w:val="both"/>
        <w:rPr>
          <w:rFonts w:ascii="Garamond" w:hAnsi="Garamond"/>
          <w:color w:val="000000"/>
          <w:szCs w:val="22"/>
        </w:rPr>
      </w:pPr>
      <w:r w:rsidRPr="006F6563">
        <w:rPr>
          <w:rFonts w:ascii="Garamond" w:hAnsi="Garamond"/>
          <w:color w:val="000000"/>
          <w:szCs w:val="22"/>
        </w:rPr>
        <w:t>a comunicare tempestivamente le eventuali variazioni che interverranno nel corso dell’incarico.</w:t>
      </w:r>
    </w:p>
    <w:p w14:paraId="6D718EAF" w14:textId="77777777" w:rsidR="009A4D87" w:rsidRPr="009A4D87" w:rsidRDefault="009A4D87" w:rsidP="00DF4A2E">
      <w:pPr>
        <w:spacing w:line="360" w:lineRule="auto"/>
        <w:ind w:left="567"/>
        <w:jc w:val="both"/>
        <w:rPr>
          <w:rFonts w:ascii="Garamond" w:hAnsi="Garamond"/>
          <w:color w:val="000000"/>
          <w:szCs w:val="22"/>
        </w:rPr>
      </w:pPr>
    </w:p>
    <w:p w14:paraId="22927DDC" w14:textId="77777777" w:rsidR="00DF4A2E" w:rsidRDefault="009A4D87" w:rsidP="00730FD6">
      <w:pPr>
        <w:pStyle w:val="Paragrafoelenco"/>
        <w:numPr>
          <w:ilvl w:val="0"/>
          <w:numId w:val="11"/>
        </w:numPr>
        <w:suppressAutoHyphens/>
        <w:spacing w:line="360" w:lineRule="auto"/>
        <w:jc w:val="both"/>
        <w:rPr>
          <w:rFonts w:ascii="Garamond" w:hAnsi="Garamond"/>
          <w:color w:val="000000"/>
          <w:szCs w:val="22"/>
        </w:rPr>
      </w:pPr>
      <w:r w:rsidRPr="00DF4A2E">
        <w:rPr>
          <w:rFonts w:ascii="Garamond" w:hAnsi="Garamond"/>
          <w:color w:val="000000"/>
          <w:szCs w:val="22"/>
        </w:rPr>
        <w:t>Dichiaro inoltre di essere informato ai sensi e per gli effetti del regolamento (UE) 2016/679 del Parlamento europeo e del Consiglio, del 27 aprile 2016 e del D.Lgs. 101/2018 che i dati personali raccolti saranno trattati anche con strumenti informatici, esclusivamente per il procedimento per il quale la presente dichiarazione viene resa.</w:t>
      </w:r>
    </w:p>
    <w:p w14:paraId="04D2DC29" w14:textId="77777777" w:rsidR="00DF4A2E" w:rsidRDefault="009A4D87" w:rsidP="00730FD6">
      <w:pPr>
        <w:pStyle w:val="Paragrafoelenco"/>
        <w:numPr>
          <w:ilvl w:val="0"/>
          <w:numId w:val="11"/>
        </w:numPr>
        <w:suppressAutoHyphens/>
        <w:spacing w:line="360" w:lineRule="auto"/>
        <w:jc w:val="both"/>
        <w:rPr>
          <w:rFonts w:ascii="Garamond" w:hAnsi="Garamond"/>
          <w:color w:val="000000"/>
          <w:szCs w:val="22"/>
        </w:rPr>
      </w:pPr>
      <w:r w:rsidRPr="00DF4A2E">
        <w:rPr>
          <w:rFonts w:ascii="Garamond" w:hAnsi="Garamond"/>
          <w:color w:val="000000"/>
          <w:szCs w:val="22"/>
        </w:rPr>
        <w:t>Acconsento al trattamento dei dati personali e alla pubblicazione sul sito istituzionale della scuola del curriculum professionale da me fornito.</w:t>
      </w:r>
    </w:p>
    <w:p w14:paraId="1CC128CF" w14:textId="53934167" w:rsidR="009A4D87" w:rsidRPr="00DF4A2E" w:rsidRDefault="009A4D87" w:rsidP="00730FD6">
      <w:pPr>
        <w:pStyle w:val="Paragrafoelenco"/>
        <w:numPr>
          <w:ilvl w:val="0"/>
          <w:numId w:val="11"/>
        </w:numPr>
        <w:suppressAutoHyphens/>
        <w:spacing w:line="360" w:lineRule="auto"/>
        <w:jc w:val="both"/>
        <w:rPr>
          <w:rFonts w:ascii="Garamond" w:hAnsi="Garamond"/>
          <w:color w:val="000000"/>
          <w:szCs w:val="22"/>
        </w:rPr>
      </w:pPr>
      <w:r w:rsidRPr="00DF4A2E">
        <w:rPr>
          <w:rFonts w:ascii="Garamond" w:hAnsi="Garamond"/>
          <w:color w:val="000000"/>
          <w:szCs w:val="22"/>
        </w:rPr>
        <w:t>Dichiaro, inoltre, di essere informato che ai sensi e per gli effetti di cui all'art. 15, comma 1 del D.Lgs. 33/2013, la presente dichiarazione potrà essere pubblicata, in caso di conferimento dell'incarico, sul sito web della scuola nell'apposita sezione "Amministrazione Trasparente";</w:t>
      </w:r>
    </w:p>
    <w:p w14:paraId="713CCFA0" w14:textId="44F62396" w:rsidR="0054525F" w:rsidRDefault="0054525F" w:rsidP="0054525F">
      <w:pPr>
        <w:spacing w:line="360" w:lineRule="auto"/>
        <w:ind w:left="720"/>
        <w:jc w:val="both"/>
        <w:rPr>
          <w:rFonts w:ascii="Garamond" w:hAnsi="Garamond"/>
          <w:color w:val="000000"/>
          <w:szCs w:val="22"/>
        </w:rPr>
      </w:pPr>
    </w:p>
    <w:p w14:paraId="39474625" w14:textId="7AA25DC3" w:rsidR="009A4D87" w:rsidRPr="009A4D87" w:rsidRDefault="0054525F" w:rsidP="00DF4A2E">
      <w:pPr>
        <w:spacing w:line="360" w:lineRule="auto"/>
        <w:jc w:val="both"/>
        <w:rPr>
          <w:rFonts w:ascii="Garamond" w:hAnsi="Garamond"/>
          <w:color w:val="000000"/>
          <w:szCs w:val="22"/>
        </w:rPr>
      </w:pPr>
      <w:r>
        <w:rPr>
          <w:rFonts w:ascii="Garamond" w:hAnsi="Garamond"/>
          <w:color w:val="000000"/>
          <w:szCs w:val="22"/>
        </w:rPr>
        <w:t xml:space="preserve">               Barletta</w:t>
      </w:r>
      <w:r w:rsidR="009A4D87" w:rsidRPr="009A4D87">
        <w:rPr>
          <w:rFonts w:ascii="Garamond" w:hAnsi="Garamond"/>
          <w:color w:val="000000"/>
          <w:szCs w:val="22"/>
        </w:rPr>
        <w:t xml:space="preserve"> lì,</w:t>
      </w:r>
    </w:p>
    <w:p w14:paraId="3F0206D1" w14:textId="77777777" w:rsidR="00DF4A2E" w:rsidRDefault="009A4D87" w:rsidP="00DF4A2E">
      <w:pPr>
        <w:pBdr>
          <w:bottom w:val="single" w:sz="12" w:space="1" w:color="auto"/>
        </w:pBdr>
        <w:spacing w:line="360" w:lineRule="auto"/>
        <w:ind w:left="5954"/>
        <w:jc w:val="center"/>
        <w:rPr>
          <w:rFonts w:ascii="Garamond" w:hAnsi="Garamond"/>
          <w:color w:val="000000"/>
          <w:szCs w:val="22"/>
        </w:rPr>
      </w:pPr>
      <w:r w:rsidRPr="009A4D87">
        <w:rPr>
          <w:rFonts w:ascii="Garamond" w:hAnsi="Garamond"/>
          <w:color w:val="000000"/>
          <w:szCs w:val="22"/>
        </w:rPr>
        <w:t>In fede</w:t>
      </w:r>
    </w:p>
    <w:p w14:paraId="2771D391" w14:textId="54CE33CC" w:rsidR="000D6173" w:rsidRDefault="000D6173" w:rsidP="00DF4A2E">
      <w:pPr>
        <w:spacing w:line="360" w:lineRule="auto"/>
        <w:ind w:left="5954"/>
        <w:jc w:val="center"/>
        <w:rPr>
          <w:rFonts w:ascii="Garamond" w:hAnsi="Garamond"/>
          <w:color w:val="000000"/>
          <w:szCs w:val="22"/>
        </w:rPr>
      </w:pPr>
    </w:p>
    <w:p w14:paraId="05A5F5F3" w14:textId="07A58A24" w:rsidR="000D6173" w:rsidRDefault="000D6173" w:rsidP="00DF4A2E">
      <w:pPr>
        <w:spacing w:line="360" w:lineRule="auto"/>
        <w:ind w:left="5954"/>
        <w:jc w:val="center"/>
        <w:rPr>
          <w:rFonts w:ascii="Garamond" w:hAnsi="Garamond"/>
          <w:color w:val="000000"/>
          <w:szCs w:val="22"/>
        </w:rPr>
      </w:pPr>
    </w:p>
    <w:p w14:paraId="273033B6" w14:textId="77777777" w:rsidR="00042E6C" w:rsidRDefault="00042E6C" w:rsidP="00DF4A2E">
      <w:pPr>
        <w:spacing w:line="360" w:lineRule="auto"/>
        <w:ind w:left="5954"/>
        <w:jc w:val="center"/>
        <w:rPr>
          <w:rFonts w:ascii="Garamond" w:hAnsi="Garamond"/>
          <w:color w:val="000000"/>
          <w:szCs w:val="22"/>
        </w:rPr>
      </w:pPr>
    </w:p>
    <w:p w14:paraId="537686D7" w14:textId="77777777" w:rsidR="00042E6C" w:rsidRDefault="00042E6C" w:rsidP="00DF4A2E">
      <w:pPr>
        <w:spacing w:line="360" w:lineRule="auto"/>
        <w:ind w:left="5954"/>
        <w:jc w:val="center"/>
        <w:rPr>
          <w:rFonts w:ascii="Garamond" w:hAnsi="Garamond"/>
          <w:color w:val="000000"/>
          <w:szCs w:val="22"/>
        </w:rPr>
      </w:pPr>
    </w:p>
    <w:p w14:paraId="307A9CE9" w14:textId="77777777" w:rsidR="00042E6C" w:rsidRDefault="00042E6C" w:rsidP="00DF4A2E">
      <w:pPr>
        <w:spacing w:line="360" w:lineRule="auto"/>
        <w:ind w:left="5954"/>
        <w:jc w:val="center"/>
        <w:rPr>
          <w:rFonts w:ascii="Garamond" w:hAnsi="Garamond"/>
          <w:color w:val="000000"/>
          <w:szCs w:val="22"/>
        </w:rPr>
      </w:pPr>
    </w:p>
    <w:p w14:paraId="0C0216B9" w14:textId="77777777" w:rsidR="00042E6C" w:rsidRDefault="00042E6C" w:rsidP="00DF4A2E">
      <w:pPr>
        <w:spacing w:line="360" w:lineRule="auto"/>
        <w:ind w:left="5954"/>
        <w:jc w:val="center"/>
        <w:rPr>
          <w:rFonts w:ascii="Garamond" w:hAnsi="Garamond"/>
          <w:color w:val="000000"/>
          <w:szCs w:val="22"/>
        </w:rPr>
      </w:pPr>
    </w:p>
    <w:p w14:paraId="5AB40DC3" w14:textId="77777777" w:rsidR="00042E6C" w:rsidRDefault="00042E6C" w:rsidP="00DF4A2E">
      <w:pPr>
        <w:spacing w:line="360" w:lineRule="auto"/>
        <w:ind w:left="5954"/>
        <w:jc w:val="center"/>
        <w:rPr>
          <w:rFonts w:ascii="Garamond" w:hAnsi="Garamond"/>
          <w:color w:val="000000"/>
          <w:szCs w:val="22"/>
        </w:rPr>
      </w:pPr>
    </w:p>
    <w:p w14:paraId="1279C836" w14:textId="77777777" w:rsidR="00042E6C" w:rsidRDefault="00042E6C" w:rsidP="00DF4A2E">
      <w:pPr>
        <w:spacing w:line="360" w:lineRule="auto"/>
        <w:ind w:left="5954"/>
        <w:jc w:val="center"/>
        <w:rPr>
          <w:rFonts w:ascii="Garamond" w:hAnsi="Garamond"/>
          <w:color w:val="000000"/>
          <w:szCs w:val="22"/>
        </w:rPr>
      </w:pPr>
    </w:p>
    <w:p w14:paraId="2A063164" w14:textId="77777777" w:rsidR="00042E6C" w:rsidRDefault="00042E6C" w:rsidP="00DF4A2E">
      <w:pPr>
        <w:spacing w:line="360" w:lineRule="auto"/>
        <w:ind w:left="5954"/>
        <w:jc w:val="center"/>
        <w:rPr>
          <w:rFonts w:ascii="Garamond" w:hAnsi="Garamond"/>
          <w:color w:val="000000"/>
          <w:szCs w:val="22"/>
        </w:rPr>
      </w:pPr>
    </w:p>
    <w:p w14:paraId="35EC3B12" w14:textId="77777777" w:rsidR="00042E6C" w:rsidRDefault="00042E6C" w:rsidP="00DF4A2E">
      <w:pPr>
        <w:spacing w:line="360" w:lineRule="auto"/>
        <w:ind w:left="5954"/>
        <w:jc w:val="center"/>
        <w:rPr>
          <w:rFonts w:ascii="Garamond" w:hAnsi="Garamond"/>
          <w:color w:val="000000"/>
          <w:szCs w:val="22"/>
        </w:rPr>
      </w:pPr>
    </w:p>
    <w:p w14:paraId="7F762238" w14:textId="77777777" w:rsidR="00042E6C" w:rsidRDefault="00042E6C" w:rsidP="00DF4A2E">
      <w:pPr>
        <w:spacing w:line="360" w:lineRule="auto"/>
        <w:ind w:left="5954"/>
        <w:jc w:val="center"/>
        <w:rPr>
          <w:rFonts w:ascii="Garamond" w:hAnsi="Garamond"/>
          <w:color w:val="000000"/>
          <w:szCs w:val="22"/>
        </w:rPr>
      </w:pPr>
    </w:p>
    <w:p w14:paraId="48A80673" w14:textId="77777777" w:rsidR="00042E6C" w:rsidRDefault="00042E6C" w:rsidP="00DF4A2E">
      <w:pPr>
        <w:spacing w:line="360" w:lineRule="auto"/>
        <w:ind w:left="5954"/>
        <w:jc w:val="center"/>
        <w:rPr>
          <w:rFonts w:ascii="Garamond" w:hAnsi="Garamond"/>
          <w:color w:val="000000"/>
          <w:szCs w:val="22"/>
        </w:rPr>
      </w:pPr>
    </w:p>
    <w:p w14:paraId="7EF81127" w14:textId="77777777" w:rsidR="00042E6C" w:rsidRDefault="00042E6C" w:rsidP="00DF4A2E">
      <w:pPr>
        <w:spacing w:line="360" w:lineRule="auto"/>
        <w:ind w:left="5954"/>
        <w:jc w:val="center"/>
        <w:rPr>
          <w:rFonts w:ascii="Garamond" w:hAnsi="Garamond"/>
          <w:color w:val="000000"/>
          <w:szCs w:val="22"/>
        </w:rPr>
      </w:pPr>
    </w:p>
    <w:p w14:paraId="40CBE577" w14:textId="77777777" w:rsidR="00042E6C" w:rsidRDefault="00042E6C" w:rsidP="00DF4A2E">
      <w:pPr>
        <w:spacing w:line="360" w:lineRule="auto"/>
        <w:ind w:left="5954"/>
        <w:jc w:val="center"/>
        <w:rPr>
          <w:rFonts w:ascii="Garamond" w:hAnsi="Garamond"/>
          <w:color w:val="000000"/>
          <w:szCs w:val="22"/>
        </w:rPr>
      </w:pPr>
    </w:p>
    <w:p w14:paraId="4836EE9D" w14:textId="77777777" w:rsidR="00042E6C" w:rsidRDefault="00042E6C" w:rsidP="00DF4A2E">
      <w:pPr>
        <w:spacing w:line="360" w:lineRule="auto"/>
        <w:ind w:left="5954"/>
        <w:jc w:val="center"/>
        <w:rPr>
          <w:rFonts w:ascii="Garamond" w:hAnsi="Garamond"/>
          <w:color w:val="000000"/>
          <w:szCs w:val="22"/>
        </w:rPr>
      </w:pPr>
    </w:p>
    <w:p w14:paraId="30C3FDD1" w14:textId="77777777" w:rsidR="00042E6C" w:rsidRDefault="00042E6C" w:rsidP="00DF4A2E">
      <w:pPr>
        <w:spacing w:line="360" w:lineRule="auto"/>
        <w:ind w:left="5954"/>
        <w:jc w:val="center"/>
        <w:rPr>
          <w:rFonts w:ascii="Garamond" w:hAnsi="Garamond"/>
          <w:color w:val="000000"/>
          <w:szCs w:val="22"/>
        </w:rPr>
      </w:pPr>
    </w:p>
    <w:p w14:paraId="434322EA" w14:textId="77777777" w:rsidR="00042E6C" w:rsidRDefault="00042E6C" w:rsidP="00DF4A2E">
      <w:pPr>
        <w:spacing w:line="360" w:lineRule="auto"/>
        <w:ind w:left="5954"/>
        <w:jc w:val="center"/>
        <w:rPr>
          <w:rFonts w:ascii="Garamond" w:hAnsi="Garamond"/>
          <w:color w:val="000000"/>
          <w:szCs w:val="22"/>
        </w:rPr>
      </w:pPr>
    </w:p>
    <w:p w14:paraId="57743B3E" w14:textId="77777777" w:rsidR="00042E6C" w:rsidRDefault="00042E6C" w:rsidP="00DF4A2E">
      <w:pPr>
        <w:spacing w:line="360" w:lineRule="auto"/>
        <w:ind w:left="5954"/>
        <w:jc w:val="center"/>
        <w:rPr>
          <w:rFonts w:ascii="Garamond" w:hAnsi="Garamond"/>
          <w:color w:val="000000"/>
          <w:szCs w:val="22"/>
        </w:rPr>
      </w:pPr>
    </w:p>
    <w:p w14:paraId="3C1B1F3B" w14:textId="77777777" w:rsidR="00042E6C" w:rsidRDefault="00042E6C" w:rsidP="00DF4A2E">
      <w:pPr>
        <w:spacing w:line="360" w:lineRule="auto"/>
        <w:ind w:left="5954"/>
        <w:jc w:val="center"/>
        <w:rPr>
          <w:rFonts w:ascii="Garamond" w:hAnsi="Garamond"/>
          <w:color w:val="000000"/>
          <w:szCs w:val="22"/>
        </w:rPr>
      </w:pPr>
    </w:p>
    <w:p w14:paraId="00142E23" w14:textId="77777777" w:rsidR="00042E6C" w:rsidRDefault="00042E6C" w:rsidP="00DF4A2E">
      <w:pPr>
        <w:spacing w:line="360" w:lineRule="auto"/>
        <w:ind w:left="5954"/>
        <w:jc w:val="center"/>
        <w:rPr>
          <w:rFonts w:ascii="Garamond" w:hAnsi="Garamond"/>
          <w:color w:val="000000"/>
          <w:szCs w:val="22"/>
        </w:rPr>
      </w:pPr>
    </w:p>
    <w:p w14:paraId="5F1D1676" w14:textId="77777777" w:rsidR="00042E6C" w:rsidRDefault="00042E6C" w:rsidP="00DF4A2E">
      <w:pPr>
        <w:spacing w:line="360" w:lineRule="auto"/>
        <w:ind w:left="5954"/>
        <w:jc w:val="center"/>
        <w:rPr>
          <w:rFonts w:ascii="Garamond" w:hAnsi="Garamond"/>
          <w:color w:val="000000"/>
          <w:szCs w:val="22"/>
        </w:rPr>
      </w:pPr>
    </w:p>
    <w:p w14:paraId="0EE55B08" w14:textId="77777777" w:rsidR="00042E6C" w:rsidRDefault="00042E6C" w:rsidP="00DF4A2E">
      <w:pPr>
        <w:spacing w:line="360" w:lineRule="auto"/>
        <w:ind w:left="5954"/>
        <w:jc w:val="center"/>
        <w:rPr>
          <w:rFonts w:ascii="Garamond" w:hAnsi="Garamond"/>
          <w:color w:val="000000"/>
          <w:szCs w:val="22"/>
        </w:rPr>
      </w:pPr>
    </w:p>
    <w:p w14:paraId="6C7DEC07" w14:textId="77777777" w:rsidR="00042E6C" w:rsidRDefault="00042E6C" w:rsidP="00DF4A2E">
      <w:pPr>
        <w:spacing w:line="360" w:lineRule="auto"/>
        <w:ind w:left="5954"/>
        <w:jc w:val="center"/>
        <w:rPr>
          <w:rFonts w:ascii="Garamond" w:hAnsi="Garamond"/>
          <w:color w:val="000000"/>
          <w:szCs w:val="22"/>
        </w:rPr>
      </w:pPr>
    </w:p>
    <w:p w14:paraId="3C577977" w14:textId="77777777" w:rsidR="00042E6C" w:rsidRDefault="00042E6C" w:rsidP="00DF4A2E">
      <w:pPr>
        <w:spacing w:line="360" w:lineRule="auto"/>
        <w:ind w:left="5954"/>
        <w:jc w:val="center"/>
        <w:rPr>
          <w:rFonts w:ascii="Garamond" w:hAnsi="Garamond"/>
          <w:color w:val="000000"/>
          <w:szCs w:val="22"/>
        </w:rPr>
      </w:pPr>
    </w:p>
    <w:p w14:paraId="3F577688" w14:textId="77777777" w:rsidR="00042E6C" w:rsidRDefault="00042E6C" w:rsidP="00DF4A2E">
      <w:pPr>
        <w:spacing w:line="360" w:lineRule="auto"/>
        <w:ind w:left="5954"/>
        <w:jc w:val="center"/>
        <w:rPr>
          <w:rFonts w:ascii="Garamond" w:hAnsi="Garamond"/>
          <w:color w:val="000000"/>
          <w:szCs w:val="22"/>
        </w:rPr>
      </w:pPr>
    </w:p>
    <w:p w14:paraId="3A5BA997" w14:textId="77777777" w:rsidR="00042E6C" w:rsidRDefault="00042E6C" w:rsidP="00DF4A2E">
      <w:pPr>
        <w:spacing w:line="360" w:lineRule="auto"/>
        <w:ind w:left="5954"/>
        <w:jc w:val="center"/>
        <w:rPr>
          <w:rFonts w:ascii="Garamond" w:hAnsi="Garamond"/>
          <w:color w:val="000000"/>
          <w:szCs w:val="22"/>
        </w:rPr>
      </w:pPr>
    </w:p>
    <w:p w14:paraId="2B51B503" w14:textId="77777777" w:rsidR="00042E6C" w:rsidRDefault="00042E6C" w:rsidP="00DF4A2E">
      <w:pPr>
        <w:spacing w:line="360" w:lineRule="auto"/>
        <w:ind w:left="5954"/>
        <w:jc w:val="center"/>
        <w:rPr>
          <w:rFonts w:ascii="Garamond" w:hAnsi="Garamond"/>
          <w:color w:val="000000"/>
          <w:szCs w:val="22"/>
        </w:rPr>
      </w:pPr>
    </w:p>
    <w:p w14:paraId="749B9D44" w14:textId="4FDD8560" w:rsidR="000D6173" w:rsidRPr="000D6173" w:rsidRDefault="000D6173" w:rsidP="00042E6C">
      <w:pPr>
        <w:spacing w:line="360" w:lineRule="auto"/>
        <w:jc w:val="center"/>
        <w:rPr>
          <w:rFonts w:ascii="Garamond" w:hAnsi="Garamond"/>
          <w:b/>
          <w:szCs w:val="22"/>
        </w:rPr>
      </w:pPr>
      <w:r w:rsidRPr="000D6173">
        <w:rPr>
          <w:rFonts w:ascii="Garamond" w:hAnsi="Garamond"/>
          <w:b/>
          <w:szCs w:val="22"/>
        </w:rPr>
        <w:lastRenderedPageBreak/>
        <w:t xml:space="preserve">Informativa ex art. 13 </w:t>
      </w:r>
      <w:proofErr w:type="spellStart"/>
      <w:r w:rsidRPr="000D6173">
        <w:rPr>
          <w:rFonts w:ascii="Garamond" w:hAnsi="Garamond"/>
          <w:b/>
          <w:szCs w:val="22"/>
        </w:rPr>
        <w:t>D.Lgs.</w:t>
      </w:r>
      <w:proofErr w:type="spellEnd"/>
      <w:r w:rsidRPr="000D6173">
        <w:rPr>
          <w:rFonts w:ascii="Garamond" w:hAnsi="Garamond"/>
          <w:b/>
          <w:szCs w:val="22"/>
        </w:rPr>
        <w:t xml:space="preserve"> n.196/2003 </w:t>
      </w:r>
      <w:proofErr w:type="gramStart"/>
      <w:r w:rsidRPr="000D6173">
        <w:rPr>
          <w:rFonts w:ascii="Garamond" w:hAnsi="Garamond"/>
          <w:b/>
          <w:szCs w:val="22"/>
        </w:rPr>
        <w:t>e</w:t>
      </w:r>
      <w:proofErr w:type="gramEnd"/>
      <w:r w:rsidRPr="000D6173">
        <w:rPr>
          <w:rFonts w:ascii="Garamond" w:hAnsi="Garamond"/>
          <w:b/>
          <w:szCs w:val="22"/>
        </w:rPr>
        <w:t xml:space="preserve"> ex art. 13 del Regolamento Europeo 679/2016, per il</w:t>
      </w:r>
      <w:r w:rsidR="00042E6C">
        <w:rPr>
          <w:rFonts w:ascii="Garamond" w:hAnsi="Garamond"/>
          <w:b/>
          <w:szCs w:val="22"/>
        </w:rPr>
        <w:t xml:space="preserve"> </w:t>
      </w:r>
      <w:r w:rsidRPr="000D6173">
        <w:rPr>
          <w:rFonts w:ascii="Garamond" w:hAnsi="Garamond"/>
          <w:b/>
          <w:szCs w:val="22"/>
        </w:rPr>
        <w:t>trattamento dei dati personali.</w:t>
      </w:r>
    </w:p>
    <w:p w14:paraId="10ED38C9" w14:textId="77777777" w:rsidR="000D6173" w:rsidRPr="000D6173" w:rsidRDefault="000D6173" w:rsidP="00042E6C">
      <w:pPr>
        <w:spacing w:line="276" w:lineRule="auto"/>
        <w:jc w:val="both"/>
        <w:rPr>
          <w:rFonts w:ascii="Garamond" w:hAnsi="Garamond"/>
          <w:szCs w:val="22"/>
        </w:rPr>
      </w:pPr>
      <w:r w:rsidRPr="000D6173">
        <w:rPr>
          <w:rFonts w:ascii="Garamond" w:hAnsi="Garamond"/>
          <w:szCs w:val="22"/>
        </w:rPr>
        <w:t>Spett.le Candidato,</w:t>
      </w:r>
    </w:p>
    <w:p w14:paraId="21BFD8F9" w14:textId="746E8A00" w:rsidR="000D6173" w:rsidRPr="000D6173" w:rsidRDefault="000D6173" w:rsidP="00042E6C">
      <w:pPr>
        <w:spacing w:line="276" w:lineRule="auto"/>
        <w:jc w:val="both"/>
        <w:rPr>
          <w:rFonts w:ascii="Garamond" w:hAnsi="Garamond"/>
          <w:szCs w:val="22"/>
        </w:rPr>
      </w:pPr>
      <w:r w:rsidRPr="000D6173">
        <w:rPr>
          <w:rFonts w:ascii="Garamond" w:hAnsi="Garamond"/>
          <w:szCs w:val="22"/>
        </w:rPr>
        <w:t>secondo le disposizioni del Decreto Legislativo 30 giugno 2003, n. 196 (“Codice in materia di</w:t>
      </w:r>
      <w:r>
        <w:rPr>
          <w:rFonts w:ascii="Garamond" w:hAnsi="Garamond"/>
          <w:szCs w:val="22"/>
        </w:rPr>
        <w:t xml:space="preserve"> </w:t>
      </w:r>
      <w:r w:rsidRPr="000D6173">
        <w:rPr>
          <w:rFonts w:ascii="Garamond" w:hAnsi="Garamond"/>
          <w:szCs w:val="22"/>
        </w:rPr>
        <w:t>protezione dei dati personali”) e del Regolamento Europeo 679/ 2016 (GDPR), nel seguito</w:t>
      </w:r>
      <w:r>
        <w:rPr>
          <w:rFonts w:ascii="Garamond" w:hAnsi="Garamond"/>
          <w:szCs w:val="22"/>
        </w:rPr>
        <w:t xml:space="preserve"> </w:t>
      </w:r>
      <w:r w:rsidRPr="000D6173">
        <w:rPr>
          <w:rFonts w:ascii="Garamond" w:hAnsi="Garamond"/>
          <w:szCs w:val="22"/>
        </w:rPr>
        <w:t>indicato sinteticamente come “Regolamento”, il trattamento dei dati personali che Vi riguardano</w:t>
      </w:r>
      <w:r>
        <w:rPr>
          <w:rFonts w:ascii="Garamond" w:hAnsi="Garamond"/>
          <w:szCs w:val="22"/>
        </w:rPr>
        <w:t xml:space="preserve"> </w:t>
      </w:r>
      <w:r w:rsidRPr="000D6173">
        <w:rPr>
          <w:rFonts w:ascii="Garamond" w:hAnsi="Garamond"/>
          <w:szCs w:val="22"/>
        </w:rPr>
        <w:t>sarà improntato ai principi di liceità e trasparenza, a tutela della vostra riservatezza e dei vostri</w:t>
      </w:r>
      <w:r>
        <w:rPr>
          <w:rFonts w:ascii="Garamond" w:hAnsi="Garamond"/>
          <w:szCs w:val="22"/>
        </w:rPr>
        <w:t xml:space="preserve"> </w:t>
      </w:r>
      <w:r w:rsidRPr="000D6173">
        <w:rPr>
          <w:rFonts w:ascii="Garamond" w:hAnsi="Garamond"/>
          <w:szCs w:val="22"/>
        </w:rPr>
        <w:t>diritti. Vi forniamo, quindi, le seguenti informazioni sul trattamento dei dati:</w:t>
      </w:r>
    </w:p>
    <w:p w14:paraId="06653D1F" w14:textId="17556B8B" w:rsidR="000D6173" w:rsidRPr="000D6173" w:rsidRDefault="000D6173" w:rsidP="00042E6C">
      <w:pPr>
        <w:pStyle w:val="Paragrafoelenco"/>
        <w:numPr>
          <w:ilvl w:val="0"/>
          <w:numId w:val="5"/>
        </w:numPr>
        <w:spacing w:line="276" w:lineRule="auto"/>
        <w:jc w:val="both"/>
        <w:rPr>
          <w:rFonts w:ascii="Garamond" w:hAnsi="Garamond"/>
          <w:szCs w:val="22"/>
        </w:rPr>
      </w:pPr>
      <w:r w:rsidRPr="000D6173">
        <w:rPr>
          <w:rFonts w:ascii="Garamond" w:hAnsi="Garamond"/>
          <w:szCs w:val="22"/>
        </w:rPr>
        <w:t>Tutti i dati da Voi forniti, nell’ambito del rapporto con la presente istituzione scolastica, verranno trattati esclusivamente per le finalità istituzionali della scuola, che sono quelle relative all’istruzione ed alla formazione degli alunni e quelle amministrative ad esse strumentali, incluse le finalità relative alla conclusione di contratti di fornitura di beni e/o servizi e/o di concessione di beni e servizi, così come definite dalla normativa vigente (</w:t>
      </w:r>
      <w:proofErr w:type="spellStart"/>
      <w:r w:rsidRPr="000D6173">
        <w:rPr>
          <w:rFonts w:ascii="Garamond" w:hAnsi="Garamond"/>
          <w:szCs w:val="22"/>
        </w:rPr>
        <w:t>D.Lgs.</w:t>
      </w:r>
      <w:proofErr w:type="spellEnd"/>
      <w:r w:rsidRPr="000D6173">
        <w:rPr>
          <w:rFonts w:ascii="Garamond" w:hAnsi="Garamond"/>
          <w:szCs w:val="22"/>
        </w:rPr>
        <w:t xml:space="preserve"> n. 297/1994, D.P.R. n. 275/1999;</w:t>
      </w:r>
    </w:p>
    <w:p w14:paraId="6779907A" w14:textId="24CE6BDE" w:rsidR="000D6173" w:rsidRPr="000D6173" w:rsidRDefault="000D6173" w:rsidP="00042E6C">
      <w:pPr>
        <w:pStyle w:val="Paragrafoelenco"/>
        <w:numPr>
          <w:ilvl w:val="0"/>
          <w:numId w:val="5"/>
        </w:numPr>
        <w:spacing w:line="276" w:lineRule="auto"/>
        <w:jc w:val="both"/>
        <w:rPr>
          <w:rFonts w:ascii="Garamond" w:hAnsi="Garamond"/>
          <w:szCs w:val="22"/>
        </w:rPr>
      </w:pPr>
      <w:r w:rsidRPr="000D6173">
        <w:rPr>
          <w:rFonts w:ascii="Garamond" w:hAnsi="Garamond"/>
          <w:szCs w:val="22"/>
        </w:rPr>
        <w:t xml:space="preserve">Decreto Interministeriale 129/2018 e le norme in materia di contabilità generale dello Stato; </w:t>
      </w:r>
      <w:proofErr w:type="spellStart"/>
      <w:r w:rsidRPr="000D6173">
        <w:rPr>
          <w:rFonts w:ascii="Garamond" w:hAnsi="Garamond"/>
          <w:szCs w:val="22"/>
        </w:rPr>
        <w:t>D.Lgs.</w:t>
      </w:r>
      <w:proofErr w:type="spellEnd"/>
      <w:r w:rsidRPr="000D6173">
        <w:rPr>
          <w:rFonts w:ascii="Garamond" w:hAnsi="Garamond"/>
          <w:szCs w:val="22"/>
        </w:rPr>
        <w:t xml:space="preserve"> n. 165/2001, Legge 13 luglio 2015 n. 107, D. lgs 50/2016 e tutta la normativa e le prassi amministrative richiamate e collegate alle citate disposizioni);</w:t>
      </w:r>
    </w:p>
    <w:p w14:paraId="0EE3708E" w14:textId="05E3F382" w:rsidR="000D6173" w:rsidRPr="000D6173" w:rsidRDefault="000D6173" w:rsidP="00042E6C">
      <w:pPr>
        <w:pStyle w:val="Paragrafoelenco"/>
        <w:numPr>
          <w:ilvl w:val="0"/>
          <w:numId w:val="5"/>
        </w:numPr>
        <w:spacing w:line="276" w:lineRule="auto"/>
        <w:jc w:val="both"/>
        <w:rPr>
          <w:rFonts w:ascii="Garamond" w:hAnsi="Garamond"/>
          <w:szCs w:val="22"/>
        </w:rPr>
      </w:pPr>
      <w:r w:rsidRPr="000D6173">
        <w:rPr>
          <w:rFonts w:ascii="Garamond" w:hAnsi="Garamond"/>
          <w:szCs w:val="22"/>
        </w:rPr>
        <w:t>Il conferimento dei dati richiesti è obbligatorio in quanto previsto dalla normativa citata al precedente punto; l'eventuale rifiuto a fornire tali dati potrebbe comportare il mancato perfezionamento o mantenimento dei contratti;</w:t>
      </w:r>
    </w:p>
    <w:p w14:paraId="370286E7" w14:textId="77202697" w:rsidR="000D6173" w:rsidRPr="000D6173" w:rsidRDefault="000D6173" w:rsidP="00042E6C">
      <w:pPr>
        <w:pStyle w:val="Paragrafoelenco"/>
        <w:numPr>
          <w:ilvl w:val="0"/>
          <w:numId w:val="5"/>
        </w:numPr>
        <w:spacing w:line="276" w:lineRule="auto"/>
        <w:jc w:val="both"/>
        <w:rPr>
          <w:rFonts w:ascii="Garamond" w:hAnsi="Garamond"/>
          <w:szCs w:val="22"/>
        </w:rPr>
      </w:pPr>
      <w:r w:rsidRPr="000D6173">
        <w:rPr>
          <w:rFonts w:ascii="Garamond" w:hAnsi="Garamond"/>
          <w:szCs w:val="22"/>
        </w:rPr>
        <w:t>Il trattamento sarà effettuato sia con strumenti cartacei che elettronici, nel rispetto delle misure di sicurezza indicate dal Codice e delle altre individuate ai sensi del Regolamento; i dati verranno conservati secondo le indicazioni delle Regole tecniche in materia di conservazione digitale degli atti definite da AGID e nei tempi e nei modi indicati dalle Linee Guida per le Istituzioni scolastiche e dai Piani di conservazione e scarto degli archivi scolastici definiti dalla Direzione Generale degli Archivi presso il Ministero dei Beni Culturali;</w:t>
      </w:r>
    </w:p>
    <w:p w14:paraId="63B1DF6A" w14:textId="20037511" w:rsidR="000D6173" w:rsidRPr="000D6173" w:rsidRDefault="000D6173" w:rsidP="00042E6C">
      <w:pPr>
        <w:pStyle w:val="Paragrafoelenco"/>
        <w:numPr>
          <w:ilvl w:val="0"/>
          <w:numId w:val="5"/>
        </w:numPr>
        <w:spacing w:line="276" w:lineRule="auto"/>
        <w:jc w:val="both"/>
        <w:rPr>
          <w:rFonts w:ascii="Garamond" w:hAnsi="Garamond"/>
          <w:szCs w:val="22"/>
        </w:rPr>
      </w:pPr>
      <w:r w:rsidRPr="000D6173">
        <w:rPr>
          <w:rFonts w:ascii="Garamond" w:hAnsi="Garamond"/>
          <w:szCs w:val="22"/>
        </w:rPr>
        <w:t>I dati personali potranno essere trattati, solo ed esclusivamente per le finalità istituzionali della scuola, anche se raccolti non presso l'Istituzione scolastica ma presso il Ministero dell'Istruzione e le sue articolazioni periferiche, presso altre Amministrazioni dello Stato, presso Regioni e enti locali;</w:t>
      </w:r>
    </w:p>
    <w:p w14:paraId="3292416F" w14:textId="09CEF33E" w:rsidR="000D6173" w:rsidRPr="000D6173" w:rsidRDefault="000D6173" w:rsidP="00042E6C">
      <w:pPr>
        <w:pStyle w:val="Paragrafoelenco"/>
        <w:numPr>
          <w:ilvl w:val="0"/>
          <w:numId w:val="5"/>
        </w:numPr>
        <w:spacing w:line="276" w:lineRule="auto"/>
        <w:jc w:val="both"/>
        <w:rPr>
          <w:rFonts w:ascii="Garamond" w:hAnsi="Garamond"/>
          <w:szCs w:val="22"/>
        </w:rPr>
      </w:pPr>
      <w:r w:rsidRPr="000D6173">
        <w:rPr>
          <w:rFonts w:ascii="Garamond" w:hAnsi="Garamond"/>
          <w:szCs w:val="22"/>
        </w:rPr>
        <w:t>I dati personali potranno essere comunicati a soggetti pubblici secondo quanto previsto dalle disposizioni di legge e di regolamento;</w:t>
      </w:r>
    </w:p>
    <w:p w14:paraId="3FA80757" w14:textId="0D11E773" w:rsidR="000D6173" w:rsidRDefault="000D6173" w:rsidP="00042E6C">
      <w:pPr>
        <w:pStyle w:val="Paragrafoelenco"/>
        <w:numPr>
          <w:ilvl w:val="0"/>
          <w:numId w:val="5"/>
        </w:numPr>
        <w:spacing w:line="276" w:lineRule="auto"/>
        <w:jc w:val="both"/>
        <w:rPr>
          <w:rFonts w:ascii="Garamond" w:hAnsi="Garamond"/>
          <w:szCs w:val="22"/>
        </w:rPr>
      </w:pPr>
      <w:r w:rsidRPr="00042E6C">
        <w:rPr>
          <w:rFonts w:ascii="Garamond" w:hAnsi="Garamond"/>
          <w:szCs w:val="22"/>
        </w:rPr>
        <w:t xml:space="preserve">Il titolare del trattamento è il Dirigente Scolastico alla quale Voi potete </w:t>
      </w:r>
      <w:proofErr w:type="spellStart"/>
      <w:r w:rsidRPr="00042E6C">
        <w:rPr>
          <w:rFonts w:ascii="Garamond" w:hAnsi="Garamond"/>
          <w:szCs w:val="22"/>
        </w:rPr>
        <w:t>rivolgerVi</w:t>
      </w:r>
      <w:proofErr w:type="spellEnd"/>
      <w:r w:rsidRPr="00042E6C">
        <w:rPr>
          <w:rFonts w:ascii="Garamond" w:hAnsi="Garamond"/>
          <w:szCs w:val="22"/>
        </w:rPr>
        <w:t xml:space="preserve"> senza particolari formalità, per far valere i Vostri diritti, così come previsto dall'articolo 7 del Codice e dal Capo III del Regolamento</w:t>
      </w:r>
    </w:p>
    <w:p w14:paraId="30110DDA" w14:textId="77777777" w:rsidR="00042E6C" w:rsidRDefault="00042E6C" w:rsidP="00042E6C">
      <w:pPr>
        <w:spacing w:line="276" w:lineRule="auto"/>
        <w:jc w:val="both"/>
        <w:rPr>
          <w:rFonts w:ascii="Garamond" w:hAnsi="Garamond"/>
          <w:szCs w:val="22"/>
        </w:rPr>
      </w:pPr>
    </w:p>
    <w:p w14:paraId="4FD0FBC2" w14:textId="77777777" w:rsidR="00042E6C" w:rsidRPr="00042E6C" w:rsidRDefault="00042E6C" w:rsidP="00042E6C">
      <w:pPr>
        <w:spacing w:line="276" w:lineRule="auto"/>
        <w:jc w:val="both"/>
        <w:rPr>
          <w:rFonts w:ascii="Garamond" w:hAnsi="Garamond"/>
          <w:szCs w:val="22"/>
        </w:rPr>
      </w:pPr>
    </w:p>
    <w:p w14:paraId="4D04D1BE" w14:textId="0FD02855" w:rsidR="000D6173" w:rsidRPr="000D6173" w:rsidRDefault="000D6173" w:rsidP="00042E6C">
      <w:pPr>
        <w:spacing w:line="276" w:lineRule="auto"/>
        <w:jc w:val="right"/>
        <w:rPr>
          <w:rFonts w:ascii="Garamond" w:hAnsi="Garamond"/>
          <w:szCs w:val="22"/>
        </w:rPr>
      </w:pPr>
      <w:r w:rsidRPr="000D6173">
        <w:rPr>
          <w:rFonts w:ascii="Garamond" w:hAnsi="Garamond"/>
          <w:szCs w:val="22"/>
        </w:rPr>
        <w:t>Firma per presa visione</w:t>
      </w:r>
    </w:p>
    <w:sectPr w:rsidR="000D6173" w:rsidRPr="000D6173" w:rsidSect="0054525F">
      <w:headerReference w:type="default" r:id="rId8"/>
      <w:footerReference w:type="default" r:id="rId9"/>
      <w:pgSz w:w="11906" w:h="16838" w:code="9"/>
      <w:pgMar w:top="720" w:right="720" w:bottom="720" w:left="720" w:header="329"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F0B7A3" w14:textId="77777777" w:rsidR="001C5F41" w:rsidRDefault="001C5F41">
      <w:r>
        <w:separator/>
      </w:r>
    </w:p>
  </w:endnote>
  <w:endnote w:type="continuationSeparator" w:id="0">
    <w:p w14:paraId="131E6F50" w14:textId="77777777" w:rsidR="001C5F41" w:rsidRDefault="001C5F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pperplate Gothic Bold">
    <w:panose1 w:val="020E0705020206020404"/>
    <w:charset w:val="00"/>
    <w:family w:val="swiss"/>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59C93B" w14:textId="45EF3D16" w:rsidR="00AA645C" w:rsidRPr="00892DD3" w:rsidRDefault="00892DD3" w:rsidP="00892DD3">
    <w:pPr>
      <w:spacing w:before="120"/>
      <w:ind w:left="-709" w:right="-357"/>
      <w:rPr>
        <w:sz w:val="16"/>
      </w:rPr>
    </w:pPr>
    <w:r>
      <w:rPr>
        <w:noProof/>
      </w:rPr>
      <w:drawing>
        <wp:inline distT="0" distB="0" distL="0" distR="0" wp14:anchorId="20985A32" wp14:editId="723406D3">
          <wp:extent cx="7555865" cy="1234343"/>
          <wp:effectExtent l="0" t="0" r="0" b="0"/>
          <wp:docPr id="1003355649" name="Immagine 1003355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1"/>
                  <a:stretch>
                    <a:fillRect/>
                  </a:stretch>
                </pic:blipFill>
                <pic:spPr>
                  <a:xfrm>
                    <a:off x="0" y="0"/>
                    <a:ext cx="7578493" cy="1238040"/>
                  </a:xfrm>
                  <a:prstGeom prst="rect">
                    <a:avLst/>
                  </a:prstGeom>
                </pic:spPr>
              </pic:pic>
            </a:graphicData>
          </a:graphic>
        </wp:inline>
      </w:drawing>
    </w:r>
  </w:p>
  <w:p w14:paraId="1CAAE79A" w14:textId="77777777" w:rsidR="00AA645C" w:rsidRDefault="00AA645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A64DC2" w14:textId="77777777" w:rsidR="001C5F41" w:rsidRDefault="001C5F41">
      <w:r>
        <w:separator/>
      </w:r>
    </w:p>
  </w:footnote>
  <w:footnote w:type="continuationSeparator" w:id="0">
    <w:p w14:paraId="45C1E8E3" w14:textId="77777777" w:rsidR="001C5F41" w:rsidRDefault="001C5F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870E13" w14:textId="537781EA" w:rsidR="00AA645C" w:rsidRDefault="00184660">
    <w:r w:rsidRPr="00184660">
      <w:rPr>
        <w:noProof/>
      </w:rPr>
      <w:drawing>
        <wp:inline distT="0" distB="0" distL="0" distR="0" wp14:anchorId="5BEB791B" wp14:editId="671A22A3">
          <wp:extent cx="6561282" cy="963986"/>
          <wp:effectExtent l="0" t="0" r="5080" b="1270"/>
          <wp:docPr id="639773220" name="Immagine 639773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66723" cy="964785"/>
                  </a:xfrm>
                  <a:prstGeom prst="rect">
                    <a:avLst/>
                  </a:prstGeom>
                  <a:noFill/>
                  <a:ln>
                    <a:noFill/>
                  </a:ln>
                </pic:spPr>
              </pic:pic>
            </a:graphicData>
          </a:graphic>
        </wp:inline>
      </w:drawing>
    </w:r>
  </w:p>
  <w:p w14:paraId="4BE1A10F" w14:textId="519CC549" w:rsidR="00FB5276" w:rsidRDefault="00333AE2">
    <w:r w:rsidRPr="008F74D1">
      <w:rPr>
        <w:noProof/>
      </w:rPr>
      <w:drawing>
        <wp:inline distT="0" distB="0" distL="0" distR="0" wp14:anchorId="06495957" wp14:editId="46F50D96">
          <wp:extent cx="4701947" cy="777307"/>
          <wp:effectExtent l="0" t="0" r="3810" b="3810"/>
          <wp:docPr id="335367519" name="Immagine 1" descr="Immagine che contiene testo, Carattere, schermata,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367519" name="Immagine 1" descr="Immagine che contiene testo, Carattere, schermata, logo&#10;&#10;Descrizione generata automaticamente"/>
                  <pic:cNvPicPr/>
                </pic:nvPicPr>
                <pic:blipFill>
                  <a:blip r:embed="rId2"/>
                  <a:stretch>
                    <a:fillRect/>
                  </a:stretch>
                </pic:blipFill>
                <pic:spPr>
                  <a:xfrm>
                    <a:off x="0" y="0"/>
                    <a:ext cx="4701947" cy="777307"/>
                  </a:xfrm>
                  <a:prstGeom prst="rect">
                    <a:avLst/>
                  </a:prstGeom>
                </pic:spPr>
              </pic:pic>
            </a:graphicData>
          </a:graphic>
        </wp:inline>
      </w:drawing>
    </w:r>
  </w:p>
  <w:p w14:paraId="5C0C6BC4" w14:textId="77777777" w:rsidR="00AA645C" w:rsidRDefault="00AA645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8Num1"/>
    <w:lvl w:ilvl="0">
      <w:start w:val="1"/>
      <w:numFmt w:val="bullet"/>
      <w:lvlText w:val=""/>
      <w:lvlJc w:val="left"/>
      <w:pPr>
        <w:tabs>
          <w:tab w:val="num" w:pos="720"/>
        </w:tabs>
      </w:pPr>
      <w:rPr>
        <w:rFonts w:ascii="Wingdings" w:hAnsi="Wingdings"/>
      </w:rPr>
    </w:lvl>
    <w:lvl w:ilvl="1">
      <w:start w:val="1"/>
      <w:numFmt w:val="decimal"/>
      <w:lvlText w:val="%2."/>
      <w:lvlJc w:val="left"/>
      <w:pPr>
        <w:tabs>
          <w:tab w:val="num" w:pos="2520"/>
        </w:tabs>
      </w:pPr>
    </w:lvl>
    <w:lvl w:ilvl="2">
      <w:start w:val="1"/>
      <w:numFmt w:val="lowerLetter"/>
      <w:lvlText w:val="%3)"/>
      <w:lvlJc w:val="left"/>
      <w:pPr>
        <w:tabs>
          <w:tab w:val="num" w:pos="2160"/>
        </w:tabs>
      </w:pPr>
    </w:lvl>
    <w:lvl w:ilvl="3">
      <w:start w:val="5"/>
      <w:numFmt w:val="decimal"/>
      <w:lvlText w:val="%4."/>
      <w:lvlJc w:val="left"/>
      <w:pPr>
        <w:tabs>
          <w:tab w:val="num" w:pos="2880"/>
        </w:tabs>
      </w:pPr>
    </w:lvl>
    <w:lvl w:ilvl="4">
      <w:start w:val="1"/>
      <w:numFmt w:val="bullet"/>
      <w:lvlText w:val="o"/>
      <w:lvlJc w:val="left"/>
      <w:pPr>
        <w:tabs>
          <w:tab w:val="num" w:pos="3600"/>
        </w:tabs>
      </w:pPr>
      <w:rPr>
        <w:rFonts w:ascii="Courier New" w:hAnsi="Courier New"/>
      </w:rPr>
    </w:lvl>
    <w:lvl w:ilvl="5">
      <w:start w:val="1"/>
      <w:numFmt w:val="bullet"/>
      <w:lvlText w:val=""/>
      <w:lvlJc w:val="left"/>
      <w:pPr>
        <w:tabs>
          <w:tab w:val="num" w:pos="4320"/>
        </w:tabs>
      </w:pPr>
      <w:rPr>
        <w:rFonts w:ascii="Wingdings" w:hAnsi="Wingdings"/>
      </w:rPr>
    </w:lvl>
    <w:lvl w:ilvl="6">
      <w:start w:val="1"/>
      <w:numFmt w:val="bullet"/>
      <w:lvlText w:val=""/>
      <w:lvlJc w:val="left"/>
      <w:pPr>
        <w:tabs>
          <w:tab w:val="num" w:pos="5040"/>
        </w:tabs>
      </w:pPr>
      <w:rPr>
        <w:rFonts w:ascii="Symbol" w:hAnsi="Symbol"/>
      </w:rPr>
    </w:lvl>
    <w:lvl w:ilvl="7">
      <w:start w:val="1"/>
      <w:numFmt w:val="bullet"/>
      <w:lvlText w:val="o"/>
      <w:lvlJc w:val="left"/>
      <w:pPr>
        <w:tabs>
          <w:tab w:val="num" w:pos="5760"/>
        </w:tabs>
      </w:pPr>
      <w:rPr>
        <w:rFonts w:ascii="Courier New" w:hAnsi="Courier New"/>
      </w:rPr>
    </w:lvl>
    <w:lvl w:ilvl="8">
      <w:start w:val="1"/>
      <w:numFmt w:val="bullet"/>
      <w:lvlText w:val=""/>
      <w:lvlJc w:val="left"/>
      <w:pPr>
        <w:tabs>
          <w:tab w:val="num" w:pos="6480"/>
        </w:tabs>
      </w:pPr>
      <w:rPr>
        <w:rFonts w:ascii="Wingdings" w:hAnsi="Wingdings"/>
      </w:rPr>
    </w:lvl>
  </w:abstractNum>
  <w:abstractNum w:abstractNumId="1" w15:restartNumberingAfterBreak="0">
    <w:nsid w:val="00000003"/>
    <w:multiLevelType w:val="singleLevel"/>
    <w:tmpl w:val="00000003"/>
    <w:name w:val="WW8Num3"/>
    <w:lvl w:ilvl="0">
      <w:start w:val="1"/>
      <w:numFmt w:val="decimal"/>
      <w:lvlText w:val="%1."/>
      <w:lvlJc w:val="left"/>
      <w:pPr>
        <w:tabs>
          <w:tab w:val="num" w:pos="1428"/>
        </w:tabs>
        <w:ind w:left="1428" w:hanging="360"/>
      </w:pPr>
    </w:lvl>
  </w:abstractNum>
  <w:abstractNum w:abstractNumId="2" w15:restartNumberingAfterBreak="0">
    <w:nsid w:val="0C542491"/>
    <w:multiLevelType w:val="hybridMultilevel"/>
    <w:tmpl w:val="6494DDEA"/>
    <w:lvl w:ilvl="0" w:tplc="F19698B2">
      <w:start w:val="401"/>
      <w:numFmt w:val="decimal"/>
      <w:pStyle w:val="Titolo1"/>
      <w:lvlText w:val="Delibera n. %1 - del 05.12.2015"/>
      <w:lvlJc w:val="left"/>
      <w:pPr>
        <w:ind w:left="720" w:hanging="360"/>
      </w:pPr>
      <w:rPr>
        <w:rFonts w:ascii="Garamond" w:hAnsi="Garamond" w:hint="default"/>
        <w:b/>
        <w:i w:val="0"/>
        <w:sz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1051363"/>
    <w:multiLevelType w:val="hybridMultilevel"/>
    <w:tmpl w:val="DC5077E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8B80BEA"/>
    <w:multiLevelType w:val="hybridMultilevel"/>
    <w:tmpl w:val="585C19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9A45B65"/>
    <w:multiLevelType w:val="multilevel"/>
    <w:tmpl w:val="0410001D"/>
    <w:lvl w:ilvl="0">
      <w:start w:val="1"/>
      <w:numFmt w:val="decimal"/>
      <w:lvlText w:val="%1)"/>
      <w:lvlJc w:val="left"/>
      <w:pPr>
        <w:ind w:left="1069" w:hanging="360"/>
      </w:pPr>
    </w:lvl>
    <w:lvl w:ilvl="1">
      <w:start w:val="1"/>
      <w:numFmt w:val="lowerLetter"/>
      <w:lvlText w:val="%2)"/>
      <w:lvlJc w:val="left"/>
      <w:pPr>
        <w:ind w:left="1429" w:hanging="360"/>
      </w:pPr>
    </w:lvl>
    <w:lvl w:ilvl="2">
      <w:start w:val="1"/>
      <w:numFmt w:val="lowerRoman"/>
      <w:lvlText w:val="%3)"/>
      <w:lvlJc w:val="left"/>
      <w:pPr>
        <w:ind w:left="1789" w:hanging="360"/>
      </w:pPr>
    </w:lvl>
    <w:lvl w:ilvl="3">
      <w:start w:val="1"/>
      <w:numFmt w:val="decimal"/>
      <w:lvlText w:val="(%4)"/>
      <w:lvlJc w:val="left"/>
      <w:pPr>
        <w:ind w:left="2149" w:hanging="360"/>
      </w:pPr>
    </w:lvl>
    <w:lvl w:ilvl="4">
      <w:start w:val="1"/>
      <w:numFmt w:val="lowerLetter"/>
      <w:lvlText w:val="(%5)"/>
      <w:lvlJc w:val="left"/>
      <w:pPr>
        <w:ind w:left="2509" w:hanging="360"/>
      </w:pPr>
    </w:lvl>
    <w:lvl w:ilvl="5">
      <w:start w:val="1"/>
      <w:numFmt w:val="lowerRoman"/>
      <w:lvlText w:val="(%6)"/>
      <w:lvlJc w:val="left"/>
      <w:pPr>
        <w:ind w:left="2869" w:hanging="360"/>
      </w:pPr>
    </w:lvl>
    <w:lvl w:ilvl="6">
      <w:start w:val="1"/>
      <w:numFmt w:val="decimal"/>
      <w:lvlText w:val="%7."/>
      <w:lvlJc w:val="left"/>
      <w:pPr>
        <w:ind w:left="3229" w:hanging="360"/>
      </w:pPr>
    </w:lvl>
    <w:lvl w:ilvl="7">
      <w:start w:val="1"/>
      <w:numFmt w:val="lowerLetter"/>
      <w:lvlText w:val="%8."/>
      <w:lvlJc w:val="left"/>
      <w:pPr>
        <w:ind w:left="3589" w:hanging="360"/>
      </w:pPr>
    </w:lvl>
    <w:lvl w:ilvl="8">
      <w:start w:val="1"/>
      <w:numFmt w:val="lowerRoman"/>
      <w:lvlText w:val="%9."/>
      <w:lvlJc w:val="left"/>
      <w:pPr>
        <w:ind w:left="3949" w:hanging="360"/>
      </w:pPr>
    </w:lvl>
  </w:abstractNum>
  <w:abstractNum w:abstractNumId="6" w15:restartNumberingAfterBreak="0">
    <w:nsid w:val="222B008E"/>
    <w:multiLevelType w:val="multilevel"/>
    <w:tmpl w:val="0410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353"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31C189F"/>
    <w:multiLevelType w:val="multilevel"/>
    <w:tmpl w:val="78168686"/>
    <w:lvl w:ilvl="0">
      <w:start w:val="1"/>
      <w:numFmt w:val="upperLetter"/>
      <w:lvlText w:val="%1."/>
      <w:lvlJc w:val="left"/>
      <w:pPr>
        <w:tabs>
          <w:tab w:val="num" w:pos="360"/>
        </w:tabs>
        <w:ind w:left="0" w:firstLine="0"/>
      </w:pPr>
    </w:lvl>
    <w:lvl w:ilvl="1">
      <w:start w:val="1"/>
      <w:numFmt w:val="upperLetter"/>
      <w:pStyle w:val="Titolo2"/>
      <w:lvlText w:val="%2."/>
      <w:lvlJc w:val="left"/>
      <w:pPr>
        <w:tabs>
          <w:tab w:val="num" w:pos="1080"/>
        </w:tabs>
        <w:ind w:left="720" w:firstLine="0"/>
      </w:pPr>
    </w:lvl>
    <w:lvl w:ilvl="2">
      <w:start w:val="1"/>
      <w:numFmt w:val="decimal"/>
      <w:pStyle w:val="Titolo3"/>
      <w:lvlText w:val="%3."/>
      <w:lvlJc w:val="left"/>
      <w:pPr>
        <w:tabs>
          <w:tab w:val="num" w:pos="1800"/>
        </w:tabs>
        <w:ind w:left="1440" w:firstLine="0"/>
      </w:pPr>
    </w:lvl>
    <w:lvl w:ilvl="3">
      <w:start w:val="1"/>
      <w:numFmt w:val="lowerLetter"/>
      <w:pStyle w:val="Titolo4"/>
      <w:lvlText w:val="%4)"/>
      <w:lvlJc w:val="left"/>
      <w:pPr>
        <w:tabs>
          <w:tab w:val="num" w:pos="2520"/>
        </w:tabs>
        <w:ind w:left="2160" w:firstLine="0"/>
      </w:pPr>
    </w:lvl>
    <w:lvl w:ilvl="4">
      <w:start w:val="1"/>
      <w:numFmt w:val="decimal"/>
      <w:pStyle w:val="Titolo5"/>
      <w:lvlText w:val="(%5)"/>
      <w:lvlJc w:val="left"/>
      <w:pPr>
        <w:tabs>
          <w:tab w:val="num" w:pos="3240"/>
        </w:tabs>
        <w:ind w:left="2880" w:firstLine="0"/>
      </w:pPr>
    </w:lvl>
    <w:lvl w:ilvl="5">
      <w:start w:val="1"/>
      <w:numFmt w:val="lowerLetter"/>
      <w:pStyle w:val="Titolo6"/>
      <w:lvlText w:val="(%6)"/>
      <w:lvlJc w:val="left"/>
      <w:pPr>
        <w:tabs>
          <w:tab w:val="num" w:pos="3960"/>
        </w:tabs>
        <w:ind w:left="3600" w:firstLine="0"/>
      </w:pPr>
    </w:lvl>
    <w:lvl w:ilvl="6">
      <w:start w:val="1"/>
      <w:numFmt w:val="lowerRoman"/>
      <w:pStyle w:val="Titolo7"/>
      <w:lvlText w:val="(%7)"/>
      <w:lvlJc w:val="left"/>
      <w:pPr>
        <w:tabs>
          <w:tab w:val="num" w:pos="4680"/>
        </w:tabs>
        <w:ind w:left="4320" w:firstLine="0"/>
      </w:pPr>
    </w:lvl>
    <w:lvl w:ilvl="7">
      <w:start w:val="1"/>
      <w:numFmt w:val="lowerLetter"/>
      <w:pStyle w:val="Titolo8"/>
      <w:lvlText w:val="(%8)"/>
      <w:lvlJc w:val="left"/>
      <w:pPr>
        <w:tabs>
          <w:tab w:val="num" w:pos="5400"/>
        </w:tabs>
        <w:ind w:left="5040" w:firstLine="0"/>
      </w:pPr>
    </w:lvl>
    <w:lvl w:ilvl="8">
      <w:start w:val="1"/>
      <w:numFmt w:val="lowerRoman"/>
      <w:pStyle w:val="Titolo9"/>
      <w:lvlText w:val="(%9)"/>
      <w:lvlJc w:val="left"/>
      <w:pPr>
        <w:tabs>
          <w:tab w:val="num" w:pos="6120"/>
        </w:tabs>
        <w:ind w:left="5760" w:firstLine="0"/>
      </w:pPr>
    </w:lvl>
  </w:abstractNum>
  <w:abstractNum w:abstractNumId="8" w15:restartNumberingAfterBreak="0">
    <w:nsid w:val="404965B0"/>
    <w:multiLevelType w:val="multilevel"/>
    <w:tmpl w:val="8B6C598E"/>
    <w:name w:val="WW8Num1"/>
    <w:numStyleLink w:val="Stile1"/>
  </w:abstractNum>
  <w:abstractNum w:abstractNumId="9" w15:restartNumberingAfterBreak="0">
    <w:nsid w:val="50935010"/>
    <w:multiLevelType w:val="multilevel"/>
    <w:tmpl w:val="0410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8E342C5"/>
    <w:multiLevelType w:val="multilevel"/>
    <w:tmpl w:val="0410001D"/>
    <w:styleLink w:val="Elencocorrent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B4707C5"/>
    <w:multiLevelType w:val="multilevel"/>
    <w:tmpl w:val="8B6C598E"/>
    <w:styleLink w:val="Stile1"/>
    <w:lvl w:ilvl="0">
      <w:start w:val="401"/>
      <w:numFmt w:val="decimal"/>
      <w:lvlText w:val="(delibera n. %1 del 20/10/2015)"/>
      <w:lvlJc w:val="left"/>
      <w:pPr>
        <w:tabs>
          <w:tab w:val="num" w:pos="1077"/>
        </w:tabs>
        <w:ind w:left="1077"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7AE62691"/>
    <w:multiLevelType w:val="hybridMultilevel"/>
    <w:tmpl w:val="A7A277E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7C8A03CE"/>
    <w:multiLevelType w:val="multilevel"/>
    <w:tmpl w:val="0410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353"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544416595">
    <w:abstractNumId w:val="7"/>
  </w:num>
  <w:num w:numId="2" w16cid:durableId="538783086">
    <w:abstractNumId w:val="11"/>
  </w:num>
  <w:num w:numId="3" w16cid:durableId="1978144341">
    <w:abstractNumId w:val="2"/>
  </w:num>
  <w:num w:numId="4" w16cid:durableId="563180182">
    <w:abstractNumId w:val="12"/>
  </w:num>
  <w:num w:numId="5" w16cid:durableId="926498053">
    <w:abstractNumId w:val="4"/>
  </w:num>
  <w:num w:numId="6" w16cid:durableId="920336521">
    <w:abstractNumId w:val="10"/>
  </w:num>
  <w:num w:numId="7" w16cid:durableId="540822608">
    <w:abstractNumId w:val="9"/>
  </w:num>
  <w:num w:numId="8" w16cid:durableId="1665358008">
    <w:abstractNumId w:val="13"/>
  </w:num>
  <w:num w:numId="9" w16cid:durableId="57214814">
    <w:abstractNumId w:val="6"/>
  </w:num>
  <w:num w:numId="10" w16cid:durableId="1321424869">
    <w:abstractNumId w:val="5"/>
  </w:num>
  <w:num w:numId="11" w16cid:durableId="771709771">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activeWritingStyle w:appName="MSWord" w:lang="it-IT"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6" w:nlCheck="1" w:checkStyle="1"/>
  <w:activeWritingStyle w:appName="MSWord" w:lang="it-IT" w:vendorID="64" w:dllVersion="4096" w:nlCheck="1" w:checkStyle="0"/>
  <w:activeWritingStyle w:appName="MSWord" w:lang="en-US" w:vendorID="64" w:dllVersion="4096" w:nlCheck="1" w:checkStyle="0"/>
  <w:activeWritingStyle w:appName="MSWord" w:lang="it-IT"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283"/>
  <w:drawingGridHorizontalSpacing w:val="110"/>
  <w:drawingGridVerticalSpacing w:val="299"/>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041F"/>
    <w:rsid w:val="0000297F"/>
    <w:rsid w:val="00005A91"/>
    <w:rsid w:val="00006EEF"/>
    <w:rsid w:val="0000774A"/>
    <w:rsid w:val="000106A2"/>
    <w:rsid w:val="00011C84"/>
    <w:rsid w:val="00011F16"/>
    <w:rsid w:val="00012A6D"/>
    <w:rsid w:val="00012F8C"/>
    <w:rsid w:val="00013613"/>
    <w:rsid w:val="0001575A"/>
    <w:rsid w:val="00015EF9"/>
    <w:rsid w:val="00016189"/>
    <w:rsid w:val="00016932"/>
    <w:rsid w:val="00016E09"/>
    <w:rsid w:val="00017C3A"/>
    <w:rsid w:val="00017CA3"/>
    <w:rsid w:val="00020024"/>
    <w:rsid w:val="000215BC"/>
    <w:rsid w:val="00021A1E"/>
    <w:rsid w:val="00021A3A"/>
    <w:rsid w:val="00022675"/>
    <w:rsid w:val="00022D82"/>
    <w:rsid w:val="00022F60"/>
    <w:rsid w:val="000232F8"/>
    <w:rsid w:val="000241CB"/>
    <w:rsid w:val="00024736"/>
    <w:rsid w:val="00025A15"/>
    <w:rsid w:val="00026543"/>
    <w:rsid w:val="0003038B"/>
    <w:rsid w:val="00030C7F"/>
    <w:rsid w:val="00030C90"/>
    <w:rsid w:val="00031265"/>
    <w:rsid w:val="00031840"/>
    <w:rsid w:val="000319A5"/>
    <w:rsid w:val="000324EE"/>
    <w:rsid w:val="0003316B"/>
    <w:rsid w:val="000333CA"/>
    <w:rsid w:val="000335B4"/>
    <w:rsid w:val="00036D72"/>
    <w:rsid w:val="00040E9A"/>
    <w:rsid w:val="0004235C"/>
    <w:rsid w:val="00042E6C"/>
    <w:rsid w:val="00042F97"/>
    <w:rsid w:val="000435D4"/>
    <w:rsid w:val="00043EA0"/>
    <w:rsid w:val="00044969"/>
    <w:rsid w:val="0005246B"/>
    <w:rsid w:val="00053EDE"/>
    <w:rsid w:val="000565CC"/>
    <w:rsid w:val="00057D75"/>
    <w:rsid w:val="000625F6"/>
    <w:rsid w:val="000627F2"/>
    <w:rsid w:val="00062851"/>
    <w:rsid w:val="00063295"/>
    <w:rsid w:val="00063389"/>
    <w:rsid w:val="00063441"/>
    <w:rsid w:val="00064244"/>
    <w:rsid w:val="00064FB3"/>
    <w:rsid w:val="00065182"/>
    <w:rsid w:val="0006679B"/>
    <w:rsid w:val="0006740C"/>
    <w:rsid w:val="00071D0C"/>
    <w:rsid w:val="00071F1C"/>
    <w:rsid w:val="0007205F"/>
    <w:rsid w:val="000722D1"/>
    <w:rsid w:val="00073A04"/>
    <w:rsid w:val="0007443C"/>
    <w:rsid w:val="00074A13"/>
    <w:rsid w:val="0007613A"/>
    <w:rsid w:val="00077AF7"/>
    <w:rsid w:val="00080EEE"/>
    <w:rsid w:val="000816CD"/>
    <w:rsid w:val="00081755"/>
    <w:rsid w:val="00082162"/>
    <w:rsid w:val="000834FA"/>
    <w:rsid w:val="00084F5D"/>
    <w:rsid w:val="000861D6"/>
    <w:rsid w:val="000866DF"/>
    <w:rsid w:val="00086F32"/>
    <w:rsid w:val="00087483"/>
    <w:rsid w:val="00087DBA"/>
    <w:rsid w:val="00091CAB"/>
    <w:rsid w:val="0009424F"/>
    <w:rsid w:val="0009531E"/>
    <w:rsid w:val="000954A5"/>
    <w:rsid w:val="00095D98"/>
    <w:rsid w:val="0009792A"/>
    <w:rsid w:val="000A05A3"/>
    <w:rsid w:val="000A304D"/>
    <w:rsid w:val="000A3A2F"/>
    <w:rsid w:val="000A50F5"/>
    <w:rsid w:val="000A538F"/>
    <w:rsid w:val="000B1260"/>
    <w:rsid w:val="000B1F85"/>
    <w:rsid w:val="000B5785"/>
    <w:rsid w:val="000B725B"/>
    <w:rsid w:val="000C037E"/>
    <w:rsid w:val="000C0847"/>
    <w:rsid w:val="000C2F3C"/>
    <w:rsid w:val="000C3167"/>
    <w:rsid w:val="000C3271"/>
    <w:rsid w:val="000C3E92"/>
    <w:rsid w:val="000C565C"/>
    <w:rsid w:val="000C5AB0"/>
    <w:rsid w:val="000C7F39"/>
    <w:rsid w:val="000C7F83"/>
    <w:rsid w:val="000D2F1A"/>
    <w:rsid w:val="000D4545"/>
    <w:rsid w:val="000D4996"/>
    <w:rsid w:val="000D52DE"/>
    <w:rsid w:val="000D6173"/>
    <w:rsid w:val="000D6B15"/>
    <w:rsid w:val="000D7552"/>
    <w:rsid w:val="000D7CEA"/>
    <w:rsid w:val="000E3EDC"/>
    <w:rsid w:val="000E44D1"/>
    <w:rsid w:val="000E4936"/>
    <w:rsid w:val="000E541B"/>
    <w:rsid w:val="000E5B16"/>
    <w:rsid w:val="000E682C"/>
    <w:rsid w:val="000F0C1A"/>
    <w:rsid w:val="000F1350"/>
    <w:rsid w:val="000F1A4F"/>
    <w:rsid w:val="000F23BF"/>
    <w:rsid w:val="000F2E50"/>
    <w:rsid w:val="000F6019"/>
    <w:rsid w:val="000F759C"/>
    <w:rsid w:val="001003D7"/>
    <w:rsid w:val="00100F75"/>
    <w:rsid w:val="001013D4"/>
    <w:rsid w:val="0010144C"/>
    <w:rsid w:val="0010176B"/>
    <w:rsid w:val="00102F13"/>
    <w:rsid w:val="0010369C"/>
    <w:rsid w:val="00105D21"/>
    <w:rsid w:val="00106246"/>
    <w:rsid w:val="0010764E"/>
    <w:rsid w:val="0011172C"/>
    <w:rsid w:val="00111B34"/>
    <w:rsid w:val="00111D84"/>
    <w:rsid w:val="00111FED"/>
    <w:rsid w:val="00113DEE"/>
    <w:rsid w:val="00114394"/>
    <w:rsid w:val="00114771"/>
    <w:rsid w:val="0011478C"/>
    <w:rsid w:val="001157B7"/>
    <w:rsid w:val="00117504"/>
    <w:rsid w:val="00121343"/>
    <w:rsid w:val="001220F0"/>
    <w:rsid w:val="001223A8"/>
    <w:rsid w:val="00122A55"/>
    <w:rsid w:val="00122CD0"/>
    <w:rsid w:val="00123D90"/>
    <w:rsid w:val="00124672"/>
    <w:rsid w:val="00126B1F"/>
    <w:rsid w:val="001337FB"/>
    <w:rsid w:val="001362DC"/>
    <w:rsid w:val="0013655F"/>
    <w:rsid w:val="0013708A"/>
    <w:rsid w:val="001402E6"/>
    <w:rsid w:val="00141B92"/>
    <w:rsid w:val="00141C7D"/>
    <w:rsid w:val="00141D7A"/>
    <w:rsid w:val="00141EC7"/>
    <w:rsid w:val="00143B1F"/>
    <w:rsid w:val="00144587"/>
    <w:rsid w:val="00144DF5"/>
    <w:rsid w:val="001454B1"/>
    <w:rsid w:val="00145EBA"/>
    <w:rsid w:val="00146CA9"/>
    <w:rsid w:val="00151A15"/>
    <w:rsid w:val="00151B36"/>
    <w:rsid w:val="00154C02"/>
    <w:rsid w:val="00154D58"/>
    <w:rsid w:val="00156D42"/>
    <w:rsid w:val="00156D99"/>
    <w:rsid w:val="001602A6"/>
    <w:rsid w:val="00160C36"/>
    <w:rsid w:val="00161B13"/>
    <w:rsid w:val="00162583"/>
    <w:rsid w:val="001637CF"/>
    <w:rsid w:val="00163F31"/>
    <w:rsid w:val="001659FB"/>
    <w:rsid w:val="00166E62"/>
    <w:rsid w:val="001711A7"/>
    <w:rsid w:val="001715D1"/>
    <w:rsid w:val="00173AB5"/>
    <w:rsid w:val="00173C6E"/>
    <w:rsid w:val="00174DDC"/>
    <w:rsid w:val="001764BC"/>
    <w:rsid w:val="0017717A"/>
    <w:rsid w:val="001801E3"/>
    <w:rsid w:val="00180442"/>
    <w:rsid w:val="00180DF5"/>
    <w:rsid w:val="0018408C"/>
    <w:rsid w:val="00184660"/>
    <w:rsid w:val="00184C8E"/>
    <w:rsid w:val="0018577D"/>
    <w:rsid w:val="00186692"/>
    <w:rsid w:val="00192A36"/>
    <w:rsid w:val="001937A9"/>
    <w:rsid w:val="001938FE"/>
    <w:rsid w:val="001941AD"/>
    <w:rsid w:val="00195CA2"/>
    <w:rsid w:val="00196168"/>
    <w:rsid w:val="00196657"/>
    <w:rsid w:val="001A076C"/>
    <w:rsid w:val="001A1645"/>
    <w:rsid w:val="001A20B5"/>
    <w:rsid w:val="001A2BD9"/>
    <w:rsid w:val="001A3369"/>
    <w:rsid w:val="001A4CB1"/>
    <w:rsid w:val="001A5539"/>
    <w:rsid w:val="001A6125"/>
    <w:rsid w:val="001B18C2"/>
    <w:rsid w:val="001B2119"/>
    <w:rsid w:val="001B22C5"/>
    <w:rsid w:val="001B2AEA"/>
    <w:rsid w:val="001B2B65"/>
    <w:rsid w:val="001B2C69"/>
    <w:rsid w:val="001B45DB"/>
    <w:rsid w:val="001B47DF"/>
    <w:rsid w:val="001B49EA"/>
    <w:rsid w:val="001B673A"/>
    <w:rsid w:val="001B6FB1"/>
    <w:rsid w:val="001B6FF4"/>
    <w:rsid w:val="001B7B5C"/>
    <w:rsid w:val="001C0EBB"/>
    <w:rsid w:val="001C154B"/>
    <w:rsid w:val="001C1E96"/>
    <w:rsid w:val="001C58DE"/>
    <w:rsid w:val="001C59E5"/>
    <w:rsid w:val="001C5F41"/>
    <w:rsid w:val="001C7924"/>
    <w:rsid w:val="001D0A85"/>
    <w:rsid w:val="001D4944"/>
    <w:rsid w:val="001D4D34"/>
    <w:rsid w:val="001D6922"/>
    <w:rsid w:val="001E566F"/>
    <w:rsid w:val="001E6918"/>
    <w:rsid w:val="001E753F"/>
    <w:rsid w:val="001E7D09"/>
    <w:rsid w:val="001F125E"/>
    <w:rsid w:val="001F1292"/>
    <w:rsid w:val="001F1398"/>
    <w:rsid w:val="001F3C6B"/>
    <w:rsid w:val="001F5BE7"/>
    <w:rsid w:val="001F6F29"/>
    <w:rsid w:val="00200417"/>
    <w:rsid w:val="00201311"/>
    <w:rsid w:val="002014A6"/>
    <w:rsid w:val="002043BF"/>
    <w:rsid w:val="00204D40"/>
    <w:rsid w:val="002053B4"/>
    <w:rsid w:val="00205FC9"/>
    <w:rsid w:val="00206F66"/>
    <w:rsid w:val="00207B5F"/>
    <w:rsid w:val="00207B97"/>
    <w:rsid w:val="00210ED9"/>
    <w:rsid w:val="00211016"/>
    <w:rsid w:val="002110F7"/>
    <w:rsid w:val="00211524"/>
    <w:rsid w:val="00211744"/>
    <w:rsid w:val="00211EC4"/>
    <w:rsid w:val="00212081"/>
    <w:rsid w:val="0021244A"/>
    <w:rsid w:val="00215A4E"/>
    <w:rsid w:val="00215FD0"/>
    <w:rsid w:val="0021682E"/>
    <w:rsid w:val="002169EC"/>
    <w:rsid w:val="00217ADF"/>
    <w:rsid w:val="0022060E"/>
    <w:rsid w:val="002209D4"/>
    <w:rsid w:val="00220BE6"/>
    <w:rsid w:val="00225837"/>
    <w:rsid w:val="00225B52"/>
    <w:rsid w:val="00225BBE"/>
    <w:rsid w:val="002274A6"/>
    <w:rsid w:val="00227E38"/>
    <w:rsid w:val="00231111"/>
    <w:rsid w:val="00231DEE"/>
    <w:rsid w:val="00232C46"/>
    <w:rsid w:val="00232D0B"/>
    <w:rsid w:val="00237026"/>
    <w:rsid w:val="0023731B"/>
    <w:rsid w:val="00240E8A"/>
    <w:rsid w:val="00241AF8"/>
    <w:rsid w:val="0024301E"/>
    <w:rsid w:val="002459F8"/>
    <w:rsid w:val="0025107A"/>
    <w:rsid w:val="00251374"/>
    <w:rsid w:val="00254386"/>
    <w:rsid w:val="002553E5"/>
    <w:rsid w:val="00255BE5"/>
    <w:rsid w:val="002571D9"/>
    <w:rsid w:val="00260239"/>
    <w:rsid w:val="00261F2A"/>
    <w:rsid w:val="00263823"/>
    <w:rsid w:val="002672A7"/>
    <w:rsid w:val="002722AF"/>
    <w:rsid w:val="00276319"/>
    <w:rsid w:val="002766FD"/>
    <w:rsid w:val="002772C3"/>
    <w:rsid w:val="00281B17"/>
    <w:rsid w:val="00281E52"/>
    <w:rsid w:val="0028280D"/>
    <w:rsid w:val="00282A50"/>
    <w:rsid w:val="00284248"/>
    <w:rsid w:val="00284A0C"/>
    <w:rsid w:val="00285BCA"/>
    <w:rsid w:val="00285FA6"/>
    <w:rsid w:val="00287927"/>
    <w:rsid w:val="002945D5"/>
    <w:rsid w:val="00296FEB"/>
    <w:rsid w:val="002A01D5"/>
    <w:rsid w:val="002A08E1"/>
    <w:rsid w:val="002A1B0A"/>
    <w:rsid w:val="002A2E7A"/>
    <w:rsid w:val="002A2FB9"/>
    <w:rsid w:val="002B233F"/>
    <w:rsid w:val="002B3761"/>
    <w:rsid w:val="002B45D3"/>
    <w:rsid w:val="002C31E9"/>
    <w:rsid w:val="002C592A"/>
    <w:rsid w:val="002C68F0"/>
    <w:rsid w:val="002C78A6"/>
    <w:rsid w:val="002C7CD3"/>
    <w:rsid w:val="002D1A26"/>
    <w:rsid w:val="002D285C"/>
    <w:rsid w:val="002D2EAA"/>
    <w:rsid w:val="002D2FA2"/>
    <w:rsid w:val="002D3DF3"/>
    <w:rsid w:val="002D41A4"/>
    <w:rsid w:val="002D46F1"/>
    <w:rsid w:val="002D7823"/>
    <w:rsid w:val="002E1317"/>
    <w:rsid w:val="002E1E97"/>
    <w:rsid w:val="002E23D8"/>
    <w:rsid w:val="002E361A"/>
    <w:rsid w:val="002E425E"/>
    <w:rsid w:val="002E6974"/>
    <w:rsid w:val="002E7172"/>
    <w:rsid w:val="002F0D52"/>
    <w:rsid w:val="002F0E86"/>
    <w:rsid w:val="002F2FE2"/>
    <w:rsid w:val="002F3E75"/>
    <w:rsid w:val="002F5D92"/>
    <w:rsid w:val="00301242"/>
    <w:rsid w:val="0030269D"/>
    <w:rsid w:val="00302BC6"/>
    <w:rsid w:val="00302E70"/>
    <w:rsid w:val="00303CDD"/>
    <w:rsid w:val="003041E6"/>
    <w:rsid w:val="00305F0E"/>
    <w:rsid w:val="00306687"/>
    <w:rsid w:val="00306812"/>
    <w:rsid w:val="00306B49"/>
    <w:rsid w:val="00306D60"/>
    <w:rsid w:val="003074FF"/>
    <w:rsid w:val="003079C1"/>
    <w:rsid w:val="00310502"/>
    <w:rsid w:val="00311526"/>
    <w:rsid w:val="0031154E"/>
    <w:rsid w:val="00312797"/>
    <w:rsid w:val="0031294C"/>
    <w:rsid w:val="003149E3"/>
    <w:rsid w:val="00315381"/>
    <w:rsid w:val="00317BFA"/>
    <w:rsid w:val="003214D9"/>
    <w:rsid w:val="00322564"/>
    <w:rsid w:val="00323A17"/>
    <w:rsid w:val="00324321"/>
    <w:rsid w:val="00325467"/>
    <w:rsid w:val="0032654F"/>
    <w:rsid w:val="003274B8"/>
    <w:rsid w:val="00327FBE"/>
    <w:rsid w:val="003331D5"/>
    <w:rsid w:val="00333AE2"/>
    <w:rsid w:val="003365E1"/>
    <w:rsid w:val="00340724"/>
    <w:rsid w:val="003416A5"/>
    <w:rsid w:val="00342E3D"/>
    <w:rsid w:val="0034309E"/>
    <w:rsid w:val="0034361B"/>
    <w:rsid w:val="00343C52"/>
    <w:rsid w:val="003464F4"/>
    <w:rsid w:val="00352255"/>
    <w:rsid w:val="00353537"/>
    <w:rsid w:val="003544F6"/>
    <w:rsid w:val="00355336"/>
    <w:rsid w:val="0035544A"/>
    <w:rsid w:val="00355C74"/>
    <w:rsid w:val="003564A7"/>
    <w:rsid w:val="0035753E"/>
    <w:rsid w:val="00357C55"/>
    <w:rsid w:val="0036025B"/>
    <w:rsid w:val="00362882"/>
    <w:rsid w:val="00363C1B"/>
    <w:rsid w:val="0036544C"/>
    <w:rsid w:val="00365695"/>
    <w:rsid w:val="003667AD"/>
    <w:rsid w:val="0036714C"/>
    <w:rsid w:val="0037020F"/>
    <w:rsid w:val="003703F4"/>
    <w:rsid w:val="00370538"/>
    <w:rsid w:val="00372D65"/>
    <w:rsid w:val="00373E21"/>
    <w:rsid w:val="00377885"/>
    <w:rsid w:val="003778B2"/>
    <w:rsid w:val="00382F94"/>
    <w:rsid w:val="00383150"/>
    <w:rsid w:val="003844DC"/>
    <w:rsid w:val="00384BF2"/>
    <w:rsid w:val="003851CA"/>
    <w:rsid w:val="00386D1A"/>
    <w:rsid w:val="003875FC"/>
    <w:rsid w:val="003908AE"/>
    <w:rsid w:val="00390BEE"/>
    <w:rsid w:val="003915F3"/>
    <w:rsid w:val="00394382"/>
    <w:rsid w:val="00394C36"/>
    <w:rsid w:val="003961F2"/>
    <w:rsid w:val="003967C2"/>
    <w:rsid w:val="00397802"/>
    <w:rsid w:val="003A1E8D"/>
    <w:rsid w:val="003A566F"/>
    <w:rsid w:val="003A75D1"/>
    <w:rsid w:val="003A7EE5"/>
    <w:rsid w:val="003B19CC"/>
    <w:rsid w:val="003B1A7F"/>
    <w:rsid w:val="003B2793"/>
    <w:rsid w:val="003B2C93"/>
    <w:rsid w:val="003B2DEE"/>
    <w:rsid w:val="003B5C0C"/>
    <w:rsid w:val="003B7C68"/>
    <w:rsid w:val="003C2344"/>
    <w:rsid w:val="003C6310"/>
    <w:rsid w:val="003C6FA9"/>
    <w:rsid w:val="003C7D71"/>
    <w:rsid w:val="003D2F5B"/>
    <w:rsid w:val="003D5700"/>
    <w:rsid w:val="003D64A5"/>
    <w:rsid w:val="003D6819"/>
    <w:rsid w:val="003E2D9E"/>
    <w:rsid w:val="003E5BE4"/>
    <w:rsid w:val="003E65E6"/>
    <w:rsid w:val="003E6AAF"/>
    <w:rsid w:val="003F00D5"/>
    <w:rsid w:val="003F04AB"/>
    <w:rsid w:val="003F1BEA"/>
    <w:rsid w:val="003F21D5"/>
    <w:rsid w:val="003F4436"/>
    <w:rsid w:val="003F47DC"/>
    <w:rsid w:val="003F653F"/>
    <w:rsid w:val="004009E2"/>
    <w:rsid w:val="00401A3E"/>
    <w:rsid w:val="004046B2"/>
    <w:rsid w:val="0040479A"/>
    <w:rsid w:val="004047A2"/>
    <w:rsid w:val="00404940"/>
    <w:rsid w:val="0040762D"/>
    <w:rsid w:val="00407C6B"/>
    <w:rsid w:val="00410A56"/>
    <w:rsid w:val="00410EC4"/>
    <w:rsid w:val="0041619C"/>
    <w:rsid w:val="00421201"/>
    <w:rsid w:val="00421A14"/>
    <w:rsid w:val="00421F8D"/>
    <w:rsid w:val="004244AE"/>
    <w:rsid w:val="004245CF"/>
    <w:rsid w:val="0042486B"/>
    <w:rsid w:val="00426753"/>
    <w:rsid w:val="00427659"/>
    <w:rsid w:val="00432926"/>
    <w:rsid w:val="00433527"/>
    <w:rsid w:val="00433FBB"/>
    <w:rsid w:val="00434700"/>
    <w:rsid w:val="00434B82"/>
    <w:rsid w:val="00435CF4"/>
    <w:rsid w:val="00436461"/>
    <w:rsid w:val="00436B01"/>
    <w:rsid w:val="00437CAE"/>
    <w:rsid w:val="00440E37"/>
    <w:rsid w:val="0044179A"/>
    <w:rsid w:val="00442E39"/>
    <w:rsid w:val="004434FD"/>
    <w:rsid w:val="004443BB"/>
    <w:rsid w:val="00444697"/>
    <w:rsid w:val="0044500B"/>
    <w:rsid w:val="0045232B"/>
    <w:rsid w:val="00452A6F"/>
    <w:rsid w:val="004548B0"/>
    <w:rsid w:val="0045594A"/>
    <w:rsid w:val="00456DFE"/>
    <w:rsid w:val="00457344"/>
    <w:rsid w:val="004600B5"/>
    <w:rsid w:val="0046084E"/>
    <w:rsid w:val="004611A5"/>
    <w:rsid w:val="00461F00"/>
    <w:rsid w:val="004633F7"/>
    <w:rsid w:val="00463779"/>
    <w:rsid w:val="00463E59"/>
    <w:rsid w:val="004649EF"/>
    <w:rsid w:val="004679B0"/>
    <w:rsid w:val="00471DB3"/>
    <w:rsid w:val="004736FE"/>
    <w:rsid w:val="004803AD"/>
    <w:rsid w:val="00480815"/>
    <w:rsid w:val="0048259C"/>
    <w:rsid w:val="00484A43"/>
    <w:rsid w:val="00484BE7"/>
    <w:rsid w:val="00485609"/>
    <w:rsid w:val="00485FD1"/>
    <w:rsid w:val="00486AE3"/>
    <w:rsid w:val="00490D55"/>
    <w:rsid w:val="0049219D"/>
    <w:rsid w:val="004927B4"/>
    <w:rsid w:val="004946DA"/>
    <w:rsid w:val="00494F1E"/>
    <w:rsid w:val="00495D3C"/>
    <w:rsid w:val="004962EC"/>
    <w:rsid w:val="0049663F"/>
    <w:rsid w:val="004A1085"/>
    <w:rsid w:val="004A1DBB"/>
    <w:rsid w:val="004A2C4F"/>
    <w:rsid w:val="004A3273"/>
    <w:rsid w:val="004A3885"/>
    <w:rsid w:val="004A492D"/>
    <w:rsid w:val="004A5D5D"/>
    <w:rsid w:val="004A5E83"/>
    <w:rsid w:val="004A604C"/>
    <w:rsid w:val="004A616F"/>
    <w:rsid w:val="004A61D7"/>
    <w:rsid w:val="004B0732"/>
    <w:rsid w:val="004B1135"/>
    <w:rsid w:val="004B3359"/>
    <w:rsid w:val="004B3FC8"/>
    <w:rsid w:val="004C1F67"/>
    <w:rsid w:val="004C2D3F"/>
    <w:rsid w:val="004C3102"/>
    <w:rsid w:val="004C3CA3"/>
    <w:rsid w:val="004C3D01"/>
    <w:rsid w:val="004C40F7"/>
    <w:rsid w:val="004C52AE"/>
    <w:rsid w:val="004C59F9"/>
    <w:rsid w:val="004C5ACC"/>
    <w:rsid w:val="004C6475"/>
    <w:rsid w:val="004C6648"/>
    <w:rsid w:val="004C6B64"/>
    <w:rsid w:val="004C7382"/>
    <w:rsid w:val="004D1605"/>
    <w:rsid w:val="004D22DC"/>
    <w:rsid w:val="004D56C6"/>
    <w:rsid w:val="004D5971"/>
    <w:rsid w:val="004D6B6A"/>
    <w:rsid w:val="004D736B"/>
    <w:rsid w:val="004E059D"/>
    <w:rsid w:val="004E13C3"/>
    <w:rsid w:val="004E37C5"/>
    <w:rsid w:val="004E3854"/>
    <w:rsid w:val="004E4E4F"/>
    <w:rsid w:val="004E6550"/>
    <w:rsid w:val="004E7B28"/>
    <w:rsid w:val="004E7F91"/>
    <w:rsid w:val="004F1BFC"/>
    <w:rsid w:val="004F2FB2"/>
    <w:rsid w:val="004F3546"/>
    <w:rsid w:val="004F396C"/>
    <w:rsid w:val="004F4AAF"/>
    <w:rsid w:val="004F4E1C"/>
    <w:rsid w:val="004F55A2"/>
    <w:rsid w:val="004F57B9"/>
    <w:rsid w:val="004F6AAF"/>
    <w:rsid w:val="00500FF3"/>
    <w:rsid w:val="00504043"/>
    <w:rsid w:val="00504584"/>
    <w:rsid w:val="00504FC9"/>
    <w:rsid w:val="00506062"/>
    <w:rsid w:val="0050664F"/>
    <w:rsid w:val="0051073A"/>
    <w:rsid w:val="00513A7F"/>
    <w:rsid w:val="0051583C"/>
    <w:rsid w:val="00515F9C"/>
    <w:rsid w:val="0051622B"/>
    <w:rsid w:val="005169B7"/>
    <w:rsid w:val="00520371"/>
    <w:rsid w:val="00522356"/>
    <w:rsid w:val="0052260A"/>
    <w:rsid w:val="00523657"/>
    <w:rsid w:val="00523EAE"/>
    <w:rsid w:val="00524B16"/>
    <w:rsid w:val="00530449"/>
    <w:rsid w:val="00531D89"/>
    <w:rsid w:val="00531E66"/>
    <w:rsid w:val="00532190"/>
    <w:rsid w:val="005347EE"/>
    <w:rsid w:val="00535605"/>
    <w:rsid w:val="00536C3F"/>
    <w:rsid w:val="005433C5"/>
    <w:rsid w:val="0054495F"/>
    <w:rsid w:val="0054525F"/>
    <w:rsid w:val="00545485"/>
    <w:rsid w:val="00545A30"/>
    <w:rsid w:val="005475B8"/>
    <w:rsid w:val="00547F50"/>
    <w:rsid w:val="00550D4B"/>
    <w:rsid w:val="005544A1"/>
    <w:rsid w:val="00554DA9"/>
    <w:rsid w:val="00555FD7"/>
    <w:rsid w:val="005566C1"/>
    <w:rsid w:val="00560F4F"/>
    <w:rsid w:val="005616E8"/>
    <w:rsid w:val="00562502"/>
    <w:rsid w:val="0056337C"/>
    <w:rsid w:val="00563F8A"/>
    <w:rsid w:val="00564165"/>
    <w:rsid w:val="005645FE"/>
    <w:rsid w:val="00565CC5"/>
    <w:rsid w:val="00565F79"/>
    <w:rsid w:val="00566CD3"/>
    <w:rsid w:val="005673B9"/>
    <w:rsid w:val="005673D4"/>
    <w:rsid w:val="00570FAA"/>
    <w:rsid w:val="00571BDF"/>
    <w:rsid w:val="00575192"/>
    <w:rsid w:val="00575F55"/>
    <w:rsid w:val="00577A81"/>
    <w:rsid w:val="00581419"/>
    <w:rsid w:val="00581B39"/>
    <w:rsid w:val="00582B7A"/>
    <w:rsid w:val="005831F4"/>
    <w:rsid w:val="005839EF"/>
    <w:rsid w:val="00586201"/>
    <w:rsid w:val="00586E5D"/>
    <w:rsid w:val="00586F0D"/>
    <w:rsid w:val="00586FF3"/>
    <w:rsid w:val="005902CD"/>
    <w:rsid w:val="0059106B"/>
    <w:rsid w:val="00592049"/>
    <w:rsid w:val="0059298C"/>
    <w:rsid w:val="0059360B"/>
    <w:rsid w:val="00594037"/>
    <w:rsid w:val="00594B78"/>
    <w:rsid w:val="005953C1"/>
    <w:rsid w:val="00595763"/>
    <w:rsid w:val="0059721D"/>
    <w:rsid w:val="0059787B"/>
    <w:rsid w:val="00597C43"/>
    <w:rsid w:val="005A081F"/>
    <w:rsid w:val="005A10AD"/>
    <w:rsid w:val="005A1DEA"/>
    <w:rsid w:val="005A2C89"/>
    <w:rsid w:val="005A397B"/>
    <w:rsid w:val="005A416A"/>
    <w:rsid w:val="005A6EB6"/>
    <w:rsid w:val="005A7146"/>
    <w:rsid w:val="005B1642"/>
    <w:rsid w:val="005B216B"/>
    <w:rsid w:val="005B351D"/>
    <w:rsid w:val="005B3FCA"/>
    <w:rsid w:val="005B6337"/>
    <w:rsid w:val="005B7358"/>
    <w:rsid w:val="005B7A19"/>
    <w:rsid w:val="005B7FD6"/>
    <w:rsid w:val="005C0D74"/>
    <w:rsid w:val="005C3370"/>
    <w:rsid w:val="005C5755"/>
    <w:rsid w:val="005C583D"/>
    <w:rsid w:val="005D02DF"/>
    <w:rsid w:val="005D353E"/>
    <w:rsid w:val="005D513D"/>
    <w:rsid w:val="005D6768"/>
    <w:rsid w:val="005E0589"/>
    <w:rsid w:val="005E12B5"/>
    <w:rsid w:val="005E2FCB"/>
    <w:rsid w:val="005E3162"/>
    <w:rsid w:val="005E32FA"/>
    <w:rsid w:val="005E3E6A"/>
    <w:rsid w:val="005E46E8"/>
    <w:rsid w:val="005E4813"/>
    <w:rsid w:val="005E4DDA"/>
    <w:rsid w:val="005E6B6C"/>
    <w:rsid w:val="005E707D"/>
    <w:rsid w:val="005F039D"/>
    <w:rsid w:val="005F2B14"/>
    <w:rsid w:val="005F3864"/>
    <w:rsid w:val="005F3C28"/>
    <w:rsid w:val="005F4303"/>
    <w:rsid w:val="005F4845"/>
    <w:rsid w:val="005F4AB6"/>
    <w:rsid w:val="005F4C3B"/>
    <w:rsid w:val="005F6110"/>
    <w:rsid w:val="005F6187"/>
    <w:rsid w:val="0060237D"/>
    <w:rsid w:val="00602B3E"/>
    <w:rsid w:val="00602D23"/>
    <w:rsid w:val="006042C5"/>
    <w:rsid w:val="006055B5"/>
    <w:rsid w:val="00605890"/>
    <w:rsid w:val="00607C32"/>
    <w:rsid w:val="00607EA4"/>
    <w:rsid w:val="0061093F"/>
    <w:rsid w:val="00611E41"/>
    <w:rsid w:val="00611EB0"/>
    <w:rsid w:val="00614F5C"/>
    <w:rsid w:val="0061568C"/>
    <w:rsid w:val="0061571F"/>
    <w:rsid w:val="006249B9"/>
    <w:rsid w:val="00625B5C"/>
    <w:rsid w:val="006269F3"/>
    <w:rsid w:val="00626C9D"/>
    <w:rsid w:val="00627ED3"/>
    <w:rsid w:val="00627F25"/>
    <w:rsid w:val="006303DC"/>
    <w:rsid w:val="00631C8E"/>
    <w:rsid w:val="006326E5"/>
    <w:rsid w:val="00633424"/>
    <w:rsid w:val="00635523"/>
    <w:rsid w:val="00635A53"/>
    <w:rsid w:val="006363F3"/>
    <w:rsid w:val="00636795"/>
    <w:rsid w:val="00636F86"/>
    <w:rsid w:val="00637148"/>
    <w:rsid w:val="00637478"/>
    <w:rsid w:val="006374C5"/>
    <w:rsid w:val="00640509"/>
    <w:rsid w:val="00641065"/>
    <w:rsid w:val="00641163"/>
    <w:rsid w:val="00642C27"/>
    <w:rsid w:val="006433B5"/>
    <w:rsid w:val="0064398E"/>
    <w:rsid w:val="006439A6"/>
    <w:rsid w:val="00643B04"/>
    <w:rsid w:val="006450BD"/>
    <w:rsid w:val="00646679"/>
    <w:rsid w:val="00650974"/>
    <w:rsid w:val="006514EE"/>
    <w:rsid w:val="00651BC5"/>
    <w:rsid w:val="00652ABF"/>
    <w:rsid w:val="00654976"/>
    <w:rsid w:val="00654A6C"/>
    <w:rsid w:val="00657910"/>
    <w:rsid w:val="00661225"/>
    <w:rsid w:val="0066297E"/>
    <w:rsid w:val="00663AE5"/>
    <w:rsid w:val="00663E45"/>
    <w:rsid w:val="00665A11"/>
    <w:rsid w:val="0066706F"/>
    <w:rsid w:val="00667530"/>
    <w:rsid w:val="00670D7D"/>
    <w:rsid w:val="006712D0"/>
    <w:rsid w:val="0067143D"/>
    <w:rsid w:val="006749DD"/>
    <w:rsid w:val="006750EC"/>
    <w:rsid w:val="00675819"/>
    <w:rsid w:val="00680063"/>
    <w:rsid w:val="0068097B"/>
    <w:rsid w:val="00681A6F"/>
    <w:rsid w:val="00681BDA"/>
    <w:rsid w:val="0068293E"/>
    <w:rsid w:val="00683C00"/>
    <w:rsid w:val="00684774"/>
    <w:rsid w:val="00685B18"/>
    <w:rsid w:val="00686791"/>
    <w:rsid w:val="0068717A"/>
    <w:rsid w:val="00690609"/>
    <w:rsid w:val="00692698"/>
    <w:rsid w:val="006926D7"/>
    <w:rsid w:val="0069275D"/>
    <w:rsid w:val="00692A9A"/>
    <w:rsid w:val="0069385C"/>
    <w:rsid w:val="006945E2"/>
    <w:rsid w:val="00694C87"/>
    <w:rsid w:val="006965F3"/>
    <w:rsid w:val="00696722"/>
    <w:rsid w:val="006A2121"/>
    <w:rsid w:val="006A233C"/>
    <w:rsid w:val="006A248F"/>
    <w:rsid w:val="006A2491"/>
    <w:rsid w:val="006A296E"/>
    <w:rsid w:val="006A4679"/>
    <w:rsid w:val="006A57A7"/>
    <w:rsid w:val="006A5D33"/>
    <w:rsid w:val="006B0338"/>
    <w:rsid w:val="006B0382"/>
    <w:rsid w:val="006B0B54"/>
    <w:rsid w:val="006B0FC1"/>
    <w:rsid w:val="006B1409"/>
    <w:rsid w:val="006B15F6"/>
    <w:rsid w:val="006B344E"/>
    <w:rsid w:val="006B4D59"/>
    <w:rsid w:val="006B5767"/>
    <w:rsid w:val="006B646E"/>
    <w:rsid w:val="006B7ACF"/>
    <w:rsid w:val="006B7E57"/>
    <w:rsid w:val="006C0B2D"/>
    <w:rsid w:val="006C152B"/>
    <w:rsid w:val="006C17DE"/>
    <w:rsid w:val="006C37CF"/>
    <w:rsid w:val="006C6E04"/>
    <w:rsid w:val="006D1B68"/>
    <w:rsid w:val="006D2173"/>
    <w:rsid w:val="006D2459"/>
    <w:rsid w:val="006D2785"/>
    <w:rsid w:val="006D57C3"/>
    <w:rsid w:val="006D60E5"/>
    <w:rsid w:val="006D7772"/>
    <w:rsid w:val="006E1860"/>
    <w:rsid w:val="006E1B42"/>
    <w:rsid w:val="006E2B3B"/>
    <w:rsid w:val="006E2FB7"/>
    <w:rsid w:val="006E44FA"/>
    <w:rsid w:val="006E7872"/>
    <w:rsid w:val="006F0B66"/>
    <w:rsid w:val="006F21A1"/>
    <w:rsid w:val="006F2F4B"/>
    <w:rsid w:val="006F376B"/>
    <w:rsid w:val="006F5A1F"/>
    <w:rsid w:val="006F6563"/>
    <w:rsid w:val="006F7A9B"/>
    <w:rsid w:val="00700739"/>
    <w:rsid w:val="00700D31"/>
    <w:rsid w:val="007020B7"/>
    <w:rsid w:val="007032B4"/>
    <w:rsid w:val="00703609"/>
    <w:rsid w:val="00703D5D"/>
    <w:rsid w:val="00704761"/>
    <w:rsid w:val="0070612A"/>
    <w:rsid w:val="00711828"/>
    <w:rsid w:val="00712398"/>
    <w:rsid w:val="007126D9"/>
    <w:rsid w:val="0071278B"/>
    <w:rsid w:val="00712F23"/>
    <w:rsid w:val="007137BB"/>
    <w:rsid w:val="00713A12"/>
    <w:rsid w:val="00716034"/>
    <w:rsid w:val="00716ABA"/>
    <w:rsid w:val="007171E0"/>
    <w:rsid w:val="0071786A"/>
    <w:rsid w:val="0072001E"/>
    <w:rsid w:val="00720909"/>
    <w:rsid w:val="00721F1F"/>
    <w:rsid w:val="007223A0"/>
    <w:rsid w:val="007231CE"/>
    <w:rsid w:val="0072335F"/>
    <w:rsid w:val="0072358C"/>
    <w:rsid w:val="0072546D"/>
    <w:rsid w:val="00725664"/>
    <w:rsid w:val="0072616D"/>
    <w:rsid w:val="00726646"/>
    <w:rsid w:val="00727A2D"/>
    <w:rsid w:val="00727F5B"/>
    <w:rsid w:val="00730E8E"/>
    <w:rsid w:val="00730FD6"/>
    <w:rsid w:val="007319BF"/>
    <w:rsid w:val="00732962"/>
    <w:rsid w:val="0073544A"/>
    <w:rsid w:val="00736100"/>
    <w:rsid w:val="0073619B"/>
    <w:rsid w:val="007362BE"/>
    <w:rsid w:val="00736614"/>
    <w:rsid w:val="00736BD3"/>
    <w:rsid w:val="00741288"/>
    <w:rsid w:val="007414D1"/>
    <w:rsid w:val="00742465"/>
    <w:rsid w:val="00744222"/>
    <w:rsid w:val="00744AC3"/>
    <w:rsid w:val="00745906"/>
    <w:rsid w:val="00745F5A"/>
    <w:rsid w:val="0074605F"/>
    <w:rsid w:val="0074727F"/>
    <w:rsid w:val="00747CE6"/>
    <w:rsid w:val="00751F68"/>
    <w:rsid w:val="0075279B"/>
    <w:rsid w:val="00755F44"/>
    <w:rsid w:val="0075639E"/>
    <w:rsid w:val="0075673A"/>
    <w:rsid w:val="00757BE6"/>
    <w:rsid w:val="00762B3E"/>
    <w:rsid w:val="00762D20"/>
    <w:rsid w:val="00764EFF"/>
    <w:rsid w:val="007659CB"/>
    <w:rsid w:val="007721F2"/>
    <w:rsid w:val="00772372"/>
    <w:rsid w:val="007735CE"/>
    <w:rsid w:val="007738E9"/>
    <w:rsid w:val="00773E5D"/>
    <w:rsid w:val="007758F8"/>
    <w:rsid w:val="0077699D"/>
    <w:rsid w:val="0077720C"/>
    <w:rsid w:val="0077744A"/>
    <w:rsid w:val="007803ED"/>
    <w:rsid w:val="00781A68"/>
    <w:rsid w:val="00782761"/>
    <w:rsid w:val="00782A2F"/>
    <w:rsid w:val="007843EF"/>
    <w:rsid w:val="00784F34"/>
    <w:rsid w:val="00785258"/>
    <w:rsid w:val="00785CCF"/>
    <w:rsid w:val="00786760"/>
    <w:rsid w:val="00787AF1"/>
    <w:rsid w:val="007904AF"/>
    <w:rsid w:val="007914D7"/>
    <w:rsid w:val="007945ED"/>
    <w:rsid w:val="007949D8"/>
    <w:rsid w:val="00797F78"/>
    <w:rsid w:val="007A163F"/>
    <w:rsid w:val="007A2592"/>
    <w:rsid w:val="007A2812"/>
    <w:rsid w:val="007A3C5B"/>
    <w:rsid w:val="007A4DA8"/>
    <w:rsid w:val="007A5C11"/>
    <w:rsid w:val="007A626E"/>
    <w:rsid w:val="007A63C5"/>
    <w:rsid w:val="007B0A49"/>
    <w:rsid w:val="007B199A"/>
    <w:rsid w:val="007B300A"/>
    <w:rsid w:val="007B30BE"/>
    <w:rsid w:val="007B37D1"/>
    <w:rsid w:val="007B45D8"/>
    <w:rsid w:val="007B6079"/>
    <w:rsid w:val="007B6D9D"/>
    <w:rsid w:val="007B7FE1"/>
    <w:rsid w:val="007C009A"/>
    <w:rsid w:val="007C0362"/>
    <w:rsid w:val="007C03E3"/>
    <w:rsid w:val="007C0418"/>
    <w:rsid w:val="007C1054"/>
    <w:rsid w:val="007C1396"/>
    <w:rsid w:val="007C15A4"/>
    <w:rsid w:val="007C2152"/>
    <w:rsid w:val="007C23F9"/>
    <w:rsid w:val="007C3796"/>
    <w:rsid w:val="007D2DF9"/>
    <w:rsid w:val="007D5D88"/>
    <w:rsid w:val="007E0663"/>
    <w:rsid w:val="007E1EBB"/>
    <w:rsid w:val="007E2531"/>
    <w:rsid w:val="007E4B2F"/>
    <w:rsid w:val="007E53C5"/>
    <w:rsid w:val="007E74FA"/>
    <w:rsid w:val="007E7C38"/>
    <w:rsid w:val="007F04E0"/>
    <w:rsid w:val="007F11D2"/>
    <w:rsid w:val="007F330E"/>
    <w:rsid w:val="007F3D34"/>
    <w:rsid w:val="007F4133"/>
    <w:rsid w:val="007F4ECB"/>
    <w:rsid w:val="007F5616"/>
    <w:rsid w:val="007F6F36"/>
    <w:rsid w:val="00800A2F"/>
    <w:rsid w:val="00800E6E"/>
    <w:rsid w:val="00801AEF"/>
    <w:rsid w:val="00803A58"/>
    <w:rsid w:val="00804374"/>
    <w:rsid w:val="008052A9"/>
    <w:rsid w:val="00805338"/>
    <w:rsid w:val="00806D4C"/>
    <w:rsid w:val="008108A2"/>
    <w:rsid w:val="0081093E"/>
    <w:rsid w:val="00812F16"/>
    <w:rsid w:val="008152B0"/>
    <w:rsid w:val="00815B2D"/>
    <w:rsid w:val="00820B21"/>
    <w:rsid w:val="0082102A"/>
    <w:rsid w:val="00821985"/>
    <w:rsid w:val="0082199C"/>
    <w:rsid w:val="00821ED4"/>
    <w:rsid w:val="0082306C"/>
    <w:rsid w:val="00823444"/>
    <w:rsid w:val="008238A6"/>
    <w:rsid w:val="00823AF9"/>
    <w:rsid w:val="00824E78"/>
    <w:rsid w:val="008260FD"/>
    <w:rsid w:val="008262A3"/>
    <w:rsid w:val="00826B16"/>
    <w:rsid w:val="00827426"/>
    <w:rsid w:val="00830E76"/>
    <w:rsid w:val="00831417"/>
    <w:rsid w:val="00831D1D"/>
    <w:rsid w:val="0083297E"/>
    <w:rsid w:val="008339E3"/>
    <w:rsid w:val="00834352"/>
    <w:rsid w:val="008371B7"/>
    <w:rsid w:val="00840AA7"/>
    <w:rsid w:val="00841B3E"/>
    <w:rsid w:val="008429E5"/>
    <w:rsid w:val="00842C51"/>
    <w:rsid w:val="008452B8"/>
    <w:rsid w:val="008458BE"/>
    <w:rsid w:val="00846924"/>
    <w:rsid w:val="008469EC"/>
    <w:rsid w:val="00846BF4"/>
    <w:rsid w:val="00847E6C"/>
    <w:rsid w:val="008511BF"/>
    <w:rsid w:val="008524A5"/>
    <w:rsid w:val="008529FF"/>
    <w:rsid w:val="00852DAF"/>
    <w:rsid w:val="00853136"/>
    <w:rsid w:val="008541F7"/>
    <w:rsid w:val="00855174"/>
    <w:rsid w:val="00857AD2"/>
    <w:rsid w:val="00860483"/>
    <w:rsid w:val="00860B7D"/>
    <w:rsid w:val="00861D9A"/>
    <w:rsid w:val="008625DA"/>
    <w:rsid w:val="00864473"/>
    <w:rsid w:val="008661E2"/>
    <w:rsid w:val="00870A1B"/>
    <w:rsid w:val="00870AA4"/>
    <w:rsid w:val="008728A4"/>
    <w:rsid w:val="00872AA7"/>
    <w:rsid w:val="00872B30"/>
    <w:rsid w:val="0087373C"/>
    <w:rsid w:val="00873935"/>
    <w:rsid w:val="0087418C"/>
    <w:rsid w:val="008744F1"/>
    <w:rsid w:val="0087568D"/>
    <w:rsid w:val="00876094"/>
    <w:rsid w:val="00876E9D"/>
    <w:rsid w:val="00880375"/>
    <w:rsid w:val="00880EC0"/>
    <w:rsid w:val="00881BD6"/>
    <w:rsid w:val="00881C87"/>
    <w:rsid w:val="00883761"/>
    <w:rsid w:val="008849CE"/>
    <w:rsid w:val="00884FC8"/>
    <w:rsid w:val="00885865"/>
    <w:rsid w:val="00886A3C"/>
    <w:rsid w:val="00890B1B"/>
    <w:rsid w:val="00890FB4"/>
    <w:rsid w:val="00891DDE"/>
    <w:rsid w:val="00892DD3"/>
    <w:rsid w:val="00892E1F"/>
    <w:rsid w:val="0089330E"/>
    <w:rsid w:val="00895E22"/>
    <w:rsid w:val="00896C5F"/>
    <w:rsid w:val="008A1320"/>
    <w:rsid w:val="008A2E3A"/>
    <w:rsid w:val="008A449E"/>
    <w:rsid w:val="008B1C97"/>
    <w:rsid w:val="008B39C0"/>
    <w:rsid w:val="008B41A7"/>
    <w:rsid w:val="008B5820"/>
    <w:rsid w:val="008B5D9D"/>
    <w:rsid w:val="008B5DC3"/>
    <w:rsid w:val="008B6416"/>
    <w:rsid w:val="008B72DF"/>
    <w:rsid w:val="008B7F8D"/>
    <w:rsid w:val="008C095E"/>
    <w:rsid w:val="008C0D50"/>
    <w:rsid w:val="008C0F56"/>
    <w:rsid w:val="008C3E4C"/>
    <w:rsid w:val="008C5103"/>
    <w:rsid w:val="008C5FDC"/>
    <w:rsid w:val="008C6C87"/>
    <w:rsid w:val="008C6CEA"/>
    <w:rsid w:val="008C6CFF"/>
    <w:rsid w:val="008C799B"/>
    <w:rsid w:val="008D01AB"/>
    <w:rsid w:val="008D0F3E"/>
    <w:rsid w:val="008D2680"/>
    <w:rsid w:val="008D278E"/>
    <w:rsid w:val="008D3699"/>
    <w:rsid w:val="008D42DE"/>
    <w:rsid w:val="008D448C"/>
    <w:rsid w:val="008D56F9"/>
    <w:rsid w:val="008D6C78"/>
    <w:rsid w:val="008D754A"/>
    <w:rsid w:val="008D7D8E"/>
    <w:rsid w:val="008D7E04"/>
    <w:rsid w:val="008E0A04"/>
    <w:rsid w:val="008E112A"/>
    <w:rsid w:val="008E407A"/>
    <w:rsid w:val="008E7AED"/>
    <w:rsid w:val="008F1744"/>
    <w:rsid w:val="008F4C02"/>
    <w:rsid w:val="008F7764"/>
    <w:rsid w:val="00900DDE"/>
    <w:rsid w:val="00901BB9"/>
    <w:rsid w:val="00901CC4"/>
    <w:rsid w:val="00902D91"/>
    <w:rsid w:val="0090565D"/>
    <w:rsid w:val="0090725F"/>
    <w:rsid w:val="009100D4"/>
    <w:rsid w:val="00911351"/>
    <w:rsid w:val="00916493"/>
    <w:rsid w:val="009218A2"/>
    <w:rsid w:val="00922E68"/>
    <w:rsid w:val="00923FF0"/>
    <w:rsid w:val="00927B05"/>
    <w:rsid w:val="00927D88"/>
    <w:rsid w:val="009336F5"/>
    <w:rsid w:val="00933BE4"/>
    <w:rsid w:val="00933EF7"/>
    <w:rsid w:val="00934E61"/>
    <w:rsid w:val="009364D0"/>
    <w:rsid w:val="00936CFB"/>
    <w:rsid w:val="00940912"/>
    <w:rsid w:val="00943389"/>
    <w:rsid w:val="00943F41"/>
    <w:rsid w:val="00945011"/>
    <w:rsid w:val="009467B9"/>
    <w:rsid w:val="00947D08"/>
    <w:rsid w:val="00947D30"/>
    <w:rsid w:val="0095079F"/>
    <w:rsid w:val="00950C03"/>
    <w:rsid w:val="00951B1D"/>
    <w:rsid w:val="00951F19"/>
    <w:rsid w:val="00952225"/>
    <w:rsid w:val="00953EA1"/>
    <w:rsid w:val="00955272"/>
    <w:rsid w:val="009562D4"/>
    <w:rsid w:val="00956758"/>
    <w:rsid w:val="00957E52"/>
    <w:rsid w:val="00961E59"/>
    <w:rsid w:val="0096248D"/>
    <w:rsid w:val="00963B46"/>
    <w:rsid w:val="00964D80"/>
    <w:rsid w:val="009651A2"/>
    <w:rsid w:val="009670BB"/>
    <w:rsid w:val="009679EF"/>
    <w:rsid w:val="00972009"/>
    <w:rsid w:val="009724CA"/>
    <w:rsid w:val="00975825"/>
    <w:rsid w:val="00975FF2"/>
    <w:rsid w:val="00976F70"/>
    <w:rsid w:val="00980092"/>
    <w:rsid w:val="00980AF9"/>
    <w:rsid w:val="00980BDA"/>
    <w:rsid w:val="00981F52"/>
    <w:rsid w:val="009843A6"/>
    <w:rsid w:val="009846A3"/>
    <w:rsid w:val="00984891"/>
    <w:rsid w:val="009849D1"/>
    <w:rsid w:val="009863EF"/>
    <w:rsid w:val="00987C9A"/>
    <w:rsid w:val="0099032D"/>
    <w:rsid w:val="0099045E"/>
    <w:rsid w:val="00991001"/>
    <w:rsid w:val="0099146A"/>
    <w:rsid w:val="00991890"/>
    <w:rsid w:val="00992B47"/>
    <w:rsid w:val="00993198"/>
    <w:rsid w:val="009933C4"/>
    <w:rsid w:val="00996086"/>
    <w:rsid w:val="009A1777"/>
    <w:rsid w:val="009A3AB8"/>
    <w:rsid w:val="009A3CC7"/>
    <w:rsid w:val="009A3E20"/>
    <w:rsid w:val="009A4D87"/>
    <w:rsid w:val="009A5151"/>
    <w:rsid w:val="009A6337"/>
    <w:rsid w:val="009A738F"/>
    <w:rsid w:val="009B0AFA"/>
    <w:rsid w:val="009B1118"/>
    <w:rsid w:val="009B2A99"/>
    <w:rsid w:val="009B459D"/>
    <w:rsid w:val="009B47A7"/>
    <w:rsid w:val="009B549B"/>
    <w:rsid w:val="009B55B5"/>
    <w:rsid w:val="009B5F68"/>
    <w:rsid w:val="009B6BE0"/>
    <w:rsid w:val="009B72B3"/>
    <w:rsid w:val="009B7B3D"/>
    <w:rsid w:val="009C0C6C"/>
    <w:rsid w:val="009C1B64"/>
    <w:rsid w:val="009C4476"/>
    <w:rsid w:val="009C49F6"/>
    <w:rsid w:val="009C5171"/>
    <w:rsid w:val="009C6CDE"/>
    <w:rsid w:val="009C6F55"/>
    <w:rsid w:val="009C6FD8"/>
    <w:rsid w:val="009D036B"/>
    <w:rsid w:val="009D2970"/>
    <w:rsid w:val="009D34F3"/>
    <w:rsid w:val="009D3ACF"/>
    <w:rsid w:val="009D3C17"/>
    <w:rsid w:val="009D45E3"/>
    <w:rsid w:val="009D4743"/>
    <w:rsid w:val="009E0775"/>
    <w:rsid w:val="009E085E"/>
    <w:rsid w:val="009E21DE"/>
    <w:rsid w:val="009E236D"/>
    <w:rsid w:val="009E37F1"/>
    <w:rsid w:val="009E5813"/>
    <w:rsid w:val="009E68F4"/>
    <w:rsid w:val="009E7F82"/>
    <w:rsid w:val="009F21E4"/>
    <w:rsid w:val="009F3564"/>
    <w:rsid w:val="009F438E"/>
    <w:rsid w:val="009F57D6"/>
    <w:rsid w:val="00A00051"/>
    <w:rsid w:val="00A008EE"/>
    <w:rsid w:val="00A0205B"/>
    <w:rsid w:val="00A025C1"/>
    <w:rsid w:val="00A0267A"/>
    <w:rsid w:val="00A03A41"/>
    <w:rsid w:val="00A03DE0"/>
    <w:rsid w:val="00A047DB"/>
    <w:rsid w:val="00A0556A"/>
    <w:rsid w:val="00A077B9"/>
    <w:rsid w:val="00A079B5"/>
    <w:rsid w:val="00A100FA"/>
    <w:rsid w:val="00A10CAA"/>
    <w:rsid w:val="00A11081"/>
    <w:rsid w:val="00A12547"/>
    <w:rsid w:val="00A13368"/>
    <w:rsid w:val="00A13D2D"/>
    <w:rsid w:val="00A155D5"/>
    <w:rsid w:val="00A156C3"/>
    <w:rsid w:val="00A175CC"/>
    <w:rsid w:val="00A17E60"/>
    <w:rsid w:val="00A20711"/>
    <w:rsid w:val="00A230A1"/>
    <w:rsid w:val="00A24AA5"/>
    <w:rsid w:val="00A24D13"/>
    <w:rsid w:val="00A257E6"/>
    <w:rsid w:val="00A270B1"/>
    <w:rsid w:val="00A3079D"/>
    <w:rsid w:val="00A30B8D"/>
    <w:rsid w:val="00A30C81"/>
    <w:rsid w:val="00A32B62"/>
    <w:rsid w:val="00A337CE"/>
    <w:rsid w:val="00A3482C"/>
    <w:rsid w:val="00A35B05"/>
    <w:rsid w:val="00A37BC7"/>
    <w:rsid w:val="00A4025F"/>
    <w:rsid w:val="00A42C0C"/>
    <w:rsid w:val="00A439BB"/>
    <w:rsid w:val="00A449E2"/>
    <w:rsid w:val="00A45039"/>
    <w:rsid w:val="00A452CA"/>
    <w:rsid w:val="00A461F5"/>
    <w:rsid w:val="00A46CF4"/>
    <w:rsid w:val="00A46EC7"/>
    <w:rsid w:val="00A56AF4"/>
    <w:rsid w:val="00A57D17"/>
    <w:rsid w:val="00A60629"/>
    <w:rsid w:val="00A6082B"/>
    <w:rsid w:val="00A61195"/>
    <w:rsid w:val="00A612BA"/>
    <w:rsid w:val="00A6162B"/>
    <w:rsid w:val="00A642E8"/>
    <w:rsid w:val="00A64852"/>
    <w:rsid w:val="00A650F5"/>
    <w:rsid w:val="00A66A2A"/>
    <w:rsid w:val="00A70F56"/>
    <w:rsid w:val="00A718EA"/>
    <w:rsid w:val="00A74C89"/>
    <w:rsid w:val="00A751D0"/>
    <w:rsid w:val="00A76C47"/>
    <w:rsid w:val="00A77DDB"/>
    <w:rsid w:val="00A81BE8"/>
    <w:rsid w:val="00A82DD6"/>
    <w:rsid w:val="00A84546"/>
    <w:rsid w:val="00A84B25"/>
    <w:rsid w:val="00A851EC"/>
    <w:rsid w:val="00A87A9D"/>
    <w:rsid w:val="00A90412"/>
    <w:rsid w:val="00A94366"/>
    <w:rsid w:val="00A97763"/>
    <w:rsid w:val="00A97D1F"/>
    <w:rsid w:val="00AA177A"/>
    <w:rsid w:val="00AA26B3"/>
    <w:rsid w:val="00AA3574"/>
    <w:rsid w:val="00AA645C"/>
    <w:rsid w:val="00AB0236"/>
    <w:rsid w:val="00AB0712"/>
    <w:rsid w:val="00AB4270"/>
    <w:rsid w:val="00AB58FA"/>
    <w:rsid w:val="00AB5CAF"/>
    <w:rsid w:val="00AB7466"/>
    <w:rsid w:val="00AC004D"/>
    <w:rsid w:val="00AC0C9F"/>
    <w:rsid w:val="00AC22CA"/>
    <w:rsid w:val="00AC2BBA"/>
    <w:rsid w:val="00AC336C"/>
    <w:rsid w:val="00AC363A"/>
    <w:rsid w:val="00AC47C4"/>
    <w:rsid w:val="00AC6B15"/>
    <w:rsid w:val="00AC6D49"/>
    <w:rsid w:val="00AD0566"/>
    <w:rsid w:val="00AD07BA"/>
    <w:rsid w:val="00AD0B3A"/>
    <w:rsid w:val="00AD3152"/>
    <w:rsid w:val="00AD565A"/>
    <w:rsid w:val="00AD63E4"/>
    <w:rsid w:val="00AD771C"/>
    <w:rsid w:val="00AE1646"/>
    <w:rsid w:val="00AE1992"/>
    <w:rsid w:val="00AE57C2"/>
    <w:rsid w:val="00AE608B"/>
    <w:rsid w:val="00AE65F1"/>
    <w:rsid w:val="00AE6A5C"/>
    <w:rsid w:val="00AE7F90"/>
    <w:rsid w:val="00AF04C3"/>
    <w:rsid w:val="00AF19B9"/>
    <w:rsid w:val="00AF2CBC"/>
    <w:rsid w:val="00AF2E3B"/>
    <w:rsid w:val="00AF3B9C"/>
    <w:rsid w:val="00AF5791"/>
    <w:rsid w:val="00AF6585"/>
    <w:rsid w:val="00AF7428"/>
    <w:rsid w:val="00AF7774"/>
    <w:rsid w:val="00B066B0"/>
    <w:rsid w:val="00B10210"/>
    <w:rsid w:val="00B110AC"/>
    <w:rsid w:val="00B12A51"/>
    <w:rsid w:val="00B12F07"/>
    <w:rsid w:val="00B1356E"/>
    <w:rsid w:val="00B14111"/>
    <w:rsid w:val="00B14179"/>
    <w:rsid w:val="00B158E3"/>
    <w:rsid w:val="00B17150"/>
    <w:rsid w:val="00B20179"/>
    <w:rsid w:val="00B201E8"/>
    <w:rsid w:val="00B201F9"/>
    <w:rsid w:val="00B20B84"/>
    <w:rsid w:val="00B21516"/>
    <w:rsid w:val="00B21792"/>
    <w:rsid w:val="00B239CE"/>
    <w:rsid w:val="00B24D77"/>
    <w:rsid w:val="00B2504C"/>
    <w:rsid w:val="00B25863"/>
    <w:rsid w:val="00B27E0C"/>
    <w:rsid w:val="00B30577"/>
    <w:rsid w:val="00B31812"/>
    <w:rsid w:val="00B32977"/>
    <w:rsid w:val="00B32ED1"/>
    <w:rsid w:val="00B33C64"/>
    <w:rsid w:val="00B34A39"/>
    <w:rsid w:val="00B35735"/>
    <w:rsid w:val="00B36A51"/>
    <w:rsid w:val="00B372FB"/>
    <w:rsid w:val="00B40197"/>
    <w:rsid w:val="00B40D5E"/>
    <w:rsid w:val="00B42F9D"/>
    <w:rsid w:val="00B4368B"/>
    <w:rsid w:val="00B43FC8"/>
    <w:rsid w:val="00B453B6"/>
    <w:rsid w:val="00B45B42"/>
    <w:rsid w:val="00B46828"/>
    <w:rsid w:val="00B47DD9"/>
    <w:rsid w:val="00B50286"/>
    <w:rsid w:val="00B506F8"/>
    <w:rsid w:val="00B520BB"/>
    <w:rsid w:val="00B523C3"/>
    <w:rsid w:val="00B57C8F"/>
    <w:rsid w:val="00B60C5F"/>
    <w:rsid w:val="00B61C07"/>
    <w:rsid w:val="00B62487"/>
    <w:rsid w:val="00B6473D"/>
    <w:rsid w:val="00B65502"/>
    <w:rsid w:val="00B67C37"/>
    <w:rsid w:val="00B70E4C"/>
    <w:rsid w:val="00B7398A"/>
    <w:rsid w:val="00B75EFB"/>
    <w:rsid w:val="00B76393"/>
    <w:rsid w:val="00B80481"/>
    <w:rsid w:val="00B80CAD"/>
    <w:rsid w:val="00B815AC"/>
    <w:rsid w:val="00B83E3A"/>
    <w:rsid w:val="00B85B39"/>
    <w:rsid w:val="00B918DB"/>
    <w:rsid w:val="00B92232"/>
    <w:rsid w:val="00B92CE6"/>
    <w:rsid w:val="00B93AFA"/>
    <w:rsid w:val="00B94A5A"/>
    <w:rsid w:val="00B95988"/>
    <w:rsid w:val="00B96994"/>
    <w:rsid w:val="00B96A80"/>
    <w:rsid w:val="00B9761F"/>
    <w:rsid w:val="00B97687"/>
    <w:rsid w:val="00B979A7"/>
    <w:rsid w:val="00BA0FBE"/>
    <w:rsid w:val="00BA1304"/>
    <w:rsid w:val="00BA28CC"/>
    <w:rsid w:val="00BA30EC"/>
    <w:rsid w:val="00BA463D"/>
    <w:rsid w:val="00BA578E"/>
    <w:rsid w:val="00BA61BB"/>
    <w:rsid w:val="00BA6F6D"/>
    <w:rsid w:val="00BA7598"/>
    <w:rsid w:val="00BB51B7"/>
    <w:rsid w:val="00BB52E1"/>
    <w:rsid w:val="00BB5479"/>
    <w:rsid w:val="00BB62E6"/>
    <w:rsid w:val="00BB6B67"/>
    <w:rsid w:val="00BB6E0E"/>
    <w:rsid w:val="00BB7251"/>
    <w:rsid w:val="00BC2A61"/>
    <w:rsid w:val="00BC3565"/>
    <w:rsid w:val="00BC6E5D"/>
    <w:rsid w:val="00BD05BE"/>
    <w:rsid w:val="00BD0C95"/>
    <w:rsid w:val="00BD1347"/>
    <w:rsid w:val="00BD1953"/>
    <w:rsid w:val="00BD1DA8"/>
    <w:rsid w:val="00BD3AB4"/>
    <w:rsid w:val="00BD6A86"/>
    <w:rsid w:val="00BE1B9C"/>
    <w:rsid w:val="00BE279B"/>
    <w:rsid w:val="00BE2C14"/>
    <w:rsid w:val="00BE2F4C"/>
    <w:rsid w:val="00BE3FA1"/>
    <w:rsid w:val="00BE420C"/>
    <w:rsid w:val="00BF27BA"/>
    <w:rsid w:val="00BF2E70"/>
    <w:rsid w:val="00BF321E"/>
    <w:rsid w:val="00BF3CD1"/>
    <w:rsid w:val="00BF447B"/>
    <w:rsid w:val="00BF5BF3"/>
    <w:rsid w:val="00BF6EDB"/>
    <w:rsid w:val="00BF6FD5"/>
    <w:rsid w:val="00BF76CF"/>
    <w:rsid w:val="00BF77D2"/>
    <w:rsid w:val="00C00358"/>
    <w:rsid w:val="00C00375"/>
    <w:rsid w:val="00C00391"/>
    <w:rsid w:val="00C02983"/>
    <w:rsid w:val="00C02CCB"/>
    <w:rsid w:val="00C02EDD"/>
    <w:rsid w:val="00C03229"/>
    <w:rsid w:val="00C040D7"/>
    <w:rsid w:val="00C04560"/>
    <w:rsid w:val="00C05319"/>
    <w:rsid w:val="00C1228B"/>
    <w:rsid w:val="00C134CF"/>
    <w:rsid w:val="00C14108"/>
    <w:rsid w:val="00C150A2"/>
    <w:rsid w:val="00C1560F"/>
    <w:rsid w:val="00C15F33"/>
    <w:rsid w:val="00C175EC"/>
    <w:rsid w:val="00C17D0E"/>
    <w:rsid w:val="00C203B1"/>
    <w:rsid w:val="00C2046E"/>
    <w:rsid w:val="00C2196E"/>
    <w:rsid w:val="00C21B55"/>
    <w:rsid w:val="00C2214E"/>
    <w:rsid w:val="00C22169"/>
    <w:rsid w:val="00C222F6"/>
    <w:rsid w:val="00C23774"/>
    <w:rsid w:val="00C2417F"/>
    <w:rsid w:val="00C25138"/>
    <w:rsid w:val="00C25461"/>
    <w:rsid w:val="00C26CAE"/>
    <w:rsid w:val="00C30F61"/>
    <w:rsid w:val="00C315D5"/>
    <w:rsid w:val="00C32894"/>
    <w:rsid w:val="00C34043"/>
    <w:rsid w:val="00C35976"/>
    <w:rsid w:val="00C35BB5"/>
    <w:rsid w:val="00C36866"/>
    <w:rsid w:val="00C37793"/>
    <w:rsid w:val="00C377C5"/>
    <w:rsid w:val="00C37804"/>
    <w:rsid w:val="00C41507"/>
    <w:rsid w:val="00C41C31"/>
    <w:rsid w:val="00C45DB4"/>
    <w:rsid w:val="00C46E7E"/>
    <w:rsid w:val="00C46F07"/>
    <w:rsid w:val="00C47B3B"/>
    <w:rsid w:val="00C50E19"/>
    <w:rsid w:val="00C510ED"/>
    <w:rsid w:val="00C51615"/>
    <w:rsid w:val="00C52E83"/>
    <w:rsid w:val="00C531AA"/>
    <w:rsid w:val="00C533FC"/>
    <w:rsid w:val="00C55DFD"/>
    <w:rsid w:val="00C577F1"/>
    <w:rsid w:val="00C6188A"/>
    <w:rsid w:val="00C62C01"/>
    <w:rsid w:val="00C62C74"/>
    <w:rsid w:val="00C64B9E"/>
    <w:rsid w:val="00C64DA4"/>
    <w:rsid w:val="00C650D8"/>
    <w:rsid w:val="00C660CC"/>
    <w:rsid w:val="00C66289"/>
    <w:rsid w:val="00C67AC0"/>
    <w:rsid w:val="00C71FA0"/>
    <w:rsid w:val="00C728DF"/>
    <w:rsid w:val="00C72A3A"/>
    <w:rsid w:val="00C75918"/>
    <w:rsid w:val="00C8076B"/>
    <w:rsid w:val="00C843F7"/>
    <w:rsid w:val="00C84C89"/>
    <w:rsid w:val="00C874BB"/>
    <w:rsid w:val="00C91E30"/>
    <w:rsid w:val="00C92364"/>
    <w:rsid w:val="00C95E01"/>
    <w:rsid w:val="00C96715"/>
    <w:rsid w:val="00C969DD"/>
    <w:rsid w:val="00CA0090"/>
    <w:rsid w:val="00CA0DEB"/>
    <w:rsid w:val="00CA1B37"/>
    <w:rsid w:val="00CA1CE5"/>
    <w:rsid w:val="00CA2768"/>
    <w:rsid w:val="00CA3A98"/>
    <w:rsid w:val="00CA55C3"/>
    <w:rsid w:val="00CA5EC4"/>
    <w:rsid w:val="00CA6244"/>
    <w:rsid w:val="00CA72AE"/>
    <w:rsid w:val="00CA750B"/>
    <w:rsid w:val="00CA75D2"/>
    <w:rsid w:val="00CA7B84"/>
    <w:rsid w:val="00CB0904"/>
    <w:rsid w:val="00CB1B74"/>
    <w:rsid w:val="00CB317D"/>
    <w:rsid w:val="00CB3369"/>
    <w:rsid w:val="00CB368A"/>
    <w:rsid w:val="00CB38A6"/>
    <w:rsid w:val="00CB3BE4"/>
    <w:rsid w:val="00CB52F2"/>
    <w:rsid w:val="00CB548B"/>
    <w:rsid w:val="00CB6F03"/>
    <w:rsid w:val="00CC1DB7"/>
    <w:rsid w:val="00CC2BB6"/>
    <w:rsid w:val="00CC603A"/>
    <w:rsid w:val="00CC7D93"/>
    <w:rsid w:val="00CD10E2"/>
    <w:rsid w:val="00CD2B9B"/>
    <w:rsid w:val="00CD2C1E"/>
    <w:rsid w:val="00CD384A"/>
    <w:rsid w:val="00CD48BE"/>
    <w:rsid w:val="00CD5A87"/>
    <w:rsid w:val="00CE0A7B"/>
    <w:rsid w:val="00CE0D4A"/>
    <w:rsid w:val="00CE2859"/>
    <w:rsid w:val="00CE3FCA"/>
    <w:rsid w:val="00CE5A73"/>
    <w:rsid w:val="00CE6880"/>
    <w:rsid w:val="00CE7A8A"/>
    <w:rsid w:val="00CF12AC"/>
    <w:rsid w:val="00CF1A14"/>
    <w:rsid w:val="00CF3237"/>
    <w:rsid w:val="00CF4025"/>
    <w:rsid w:val="00D01787"/>
    <w:rsid w:val="00D030FA"/>
    <w:rsid w:val="00D0397F"/>
    <w:rsid w:val="00D03D77"/>
    <w:rsid w:val="00D04AE7"/>
    <w:rsid w:val="00D06046"/>
    <w:rsid w:val="00D0667B"/>
    <w:rsid w:val="00D07940"/>
    <w:rsid w:val="00D100AE"/>
    <w:rsid w:val="00D105BB"/>
    <w:rsid w:val="00D10A34"/>
    <w:rsid w:val="00D10F08"/>
    <w:rsid w:val="00D11D8A"/>
    <w:rsid w:val="00D120D6"/>
    <w:rsid w:val="00D15849"/>
    <w:rsid w:val="00D170D3"/>
    <w:rsid w:val="00D2239D"/>
    <w:rsid w:val="00D23CEE"/>
    <w:rsid w:val="00D248F9"/>
    <w:rsid w:val="00D24DA2"/>
    <w:rsid w:val="00D25334"/>
    <w:rsid w:val="00D25FC9"/>
    <w:rsid w:val="00D30232"/>
    <w:rsid w:val="00D313A5"/>
    <w:rsid w:val="00D3169D"/>
    <w:rsid w:val="00D31CB9"/>
    <w:rsid w:val="00D31EBF"/>
    <w:rsid w:val="00D326AB"/>
    <w:rsid w:val="00D329C4"/>
    <w:rsid w:val="00D33246"/>
    <w:rsid w:val="00D3499E"/>
    <w:rsid w:val="00D34F20"/>
    <w:rsid w:val="00D35723"/>
    <w:rsid w:val="00D364E3"/>
    <w:rsid w:val="00D36D7D"/>
    <w:rsid w:val="00D411BE"/>
    <w:rsid w:val="00D41910"/>
    <w:rsid w:val="00D42277"/>
    <w:rsid w:val="00D441AC"/>
    <w:rsid w:val="00D4653D"/>
    <w:rsid w:val="00D46905"/>
    <w:rsid w:val="00D4741A"/>
    <w:rsid w:val="00D5041C"/>
    <w:rsid w:val="00D5082E"/>
    <w:rsid w:val="00D57006"/>
    <w:rsid w:val="00D575DB"/>
    <w:rsid w:val="00D5795B"/>
    <w:rsid w:val="00D57A4A"/>
    <w:rsid w:val="00D57B4C"/>
    <w:rsid w:val="00D60605"/>
    <w:rsid w:val="00D609D7"/>
    <w:rsid w:val="00D61101"/>
    <w:rsid w:val="00D613B3"/>
    <w:rsid w:val="00D619AA"/>
    <w:rsid w:val="00D621C3"/>
    <w:rsid w:val="00D63896"/>
    <w:rsid w:val="00D64126"/>
    <w:rsid w:val="00D707B3"/>
    <w:rsid w:val="00D70923"/>
    <w:rsid w:val="00D7372B"/>
    <w:rsid w:val="00D74760"/>
    <w:rsid w:val="00D75153"/>
    <w:rsid w:val="00D75910"/>
    <w:rsid w:val="00D768A4"/>
    <w:rsid w:val="00D76B37"/>
    <w:rsid w:val="00D76BFF"/>
    <w:rsid w:val="00D80442"/>
    <w:rsid w:val="00D8071E"/>
    <w:rsid w:val="00D818E5"/>
    <w:rsid w:val="00D81C17"/>
    <w:rsid w:val="00D81C79"/>
    <w:rsid w:val="00D82869"/>
    <w:rsid w:val="00D83AE0"/>
    <w:rsid w:val="00D8476B"/>
    <w:rsid w:val="00D85979"/>
    <w:rsid w:val="00D90A62"/>
    <w:rsid w:val="00D90A96"/>
    <w:rsid w:val="00D92145"/>
    <w:rsid w:val="00D929C5"/>
    <w:rsid w:val="00D93B25"/>
    <w:rsid w:val="00D950A3"/>
    <w:rsid w:val="00D950A6"/>
    <w:rsid w:val="00D957A7"/>
    <w:rsid w:val="00D9695F"/>
    <w:rsid w:val="00D972BC"/>
    <w:rsid w:val="00DA0782"/>
    <w:rsid w:val="00DA07F4"/>
    <w:rsid w:val="00DA1D9B"/>
    <w:rsid w:val="00DA2FC7"/>
    <w:rsid w:val="00DA3C75"/>
    <w:rsid w:val="00DA6BF5"/>
    <w:rsid w:val="00DA704B"/>
    <w:rsid w:val="00DB085E"/>
    <w:rsid w:val="00DB1770"/>
    <w:rsid w:val="00DB482A"/>
    <w:rsid w:val="00DB4B16"/>
    <w:rsid w:val="00DB4EDF"/>
    <w:rsid w:val="00DB549C"/>
    <w:rsid w:val="00DB6F49"/>
    <w:rsid w:val="00DB7087"/>
    <w:rsid w:val="00DC041F"/>
    <w:rsid w:val="00DC1A9A"/>
    <w:rsid w:val="00DC1F6F"/>
    <w:rsid w:val="00DC1FE3"/>
    <w:rsid w:val="00DC6714"/>
    <w:rsid w:val="00DC6F10"/>
    <w:rsid w:val="00DC6F7F"/>
    <w:rsid w:val="00DC741C"/>
    <w:rsid w:val="00DC7557"/>
    <w:rsid w:val="00DD1948"/>
    <w:rsid w:val="00DD2652"/>
    <w:rsid w:val="00DD3474"/>
    <w:rsid w:val="00DD3741"/>
    <w:rsid w:val="00DD3FF4"/>
    <w:rsid w:val="00DD4B0F"/>
    <w:rsid w:val="00DD5DEE"/>
    <w:rsid w:val="00DD62A0"/>
    <w:rsid w:val="00DD66AB"/>
    <w:rsid w:val="00DD7D76"/>
    <w:rsid w:val="00DD7E2A"/>
    <w:rsid w:val="00DE1FB2"/>
    <w:rsid w:val="00DE285F"/>
    <w:rsid w:val="00DE3016"/>
    <w:rsid w:val="00DE412A"/>
    <w:rsid w:val="00DE43D1"/>
    <w:rsid w:val="00DE49EB"/>
    <w:rsid w:val="00DE4E8F"/>
    <w:rsid w:val="00DE4F0B"/>
    <w:rsid w:val="00DE5751"/>
    <w:rsid w:val="00DE5E8D"/>
    <w:rsid w:val="00DF03F0"/>
    <w:rsid w:val="00DF0E22"/>
    <w:rsid w:val="00DF0FE6"/>
    <w:rsid w:val="00DF1F87"/>
    <w:rsid w:val="00DF4A2E"/>
    <w:rsid w:val="00DF5EFC"/>
    <w:rsid w:val="00DF72BF"/>
    <w:rsid w:val="00E012ED"/>
    <w:rsid w:val="00E0140D"/>
    <w:rsid w:val="00E016E2"/>
    <w:rsid w:val="00E03E44"/>
    <w:rsid w:val="00E054B0"/>
    <w:rsid w:val="00E07437"/>
    <w:rsid w:val="00E1129F"/>
    <w:rsid w:val="00E120FF"/>
    <w:rsid w:val="00E127E4"/>
    <w:rsid w:val="00E13081"/>
    <w:rsid w:val="00E13F6D"/>
    <w:rsid w:val="00E14310"/>
    <w:rsid w:val="00E1543C"/>
    <w:rsid w:val="00E15BD4"/>
    <w:rsid w:val="00E1607A"/>
    <w:rsid w:val="00E160B1"/>
    <w:rsid w:val="00E204B1"/>
    <w:rsid w:val="00E208D5"/>
    <w:rsid w:val="00E20CAE"/>
    <w:rsid w:val="00E2238C"/>
    <w:rsid w:val="00E226FB"/>
    <w:rsid w:val="00E228FF"/>
    <w:rsid w:val="00E24386"/>
    <w:rsid w:val="00E2744B"/>
    <w:rsid w:val="00E31477"/>
    <w:rsid w:val="00E31930"/>
    <w:rsid w:val="00E31AD7"/>
    <w:rsid w:val="00E32FF2"/>
    <w:rsid w:val="00E33100"/>
    <w:rsid w:val="00E35CC4"/>
    <w:rsid w:val="00E3646B"/>
    <w:rsid w:val="00E3738E"/>
    <w:rsid w:val="00E43921"/>
    <w:rsid w:val="00E45231"/>
    <w:rsid w:val="00E453A6"/>
    <w:rsid w:val="00E45EDD"/>
    <w:rsid w:val="00E467F5"/>
    <w:rsid w:val="00E46A89"/>
    <w:rsid w:val="00E46F27"/>
    <w:rsid w:val="00E4742A"/>
    <w:rsid w:val="00E5163D"/>
    <w:rsid w:val="00E517BE"/>
    <w:rsid w:val="00E53508"/>
    <w:rsid w:val="00E55D22"/>
    <w:rsid w:val="00E61F5D"/>
    <w:rsid w:val="00E6393C"/>
    <w:rsid w:val="00E642A3"/>
    <w:rsid w:val="00E648E1"/>
    <w:rsid w:val="00E64C6F"/>
    <w:rsid w:val="00E66038"/>
    <w:rsid w:val="00E66A77"/>
    <w:rsid w:val="00E70234"/>
    <w:rsid w:val="00E723AB"/>
    <w:rsid w:val="00E73E69"/>
    <w:rsid w:val="00E74458"/>
    <w:rsid w:val="00E74795"/>
    <w:rsid w:val="00E77D1E"/>
    <w:rsid w:val="00E828E9"/>
    <w:rsid w:val="00E8318F"/>
    <w:rsid w:val="00E853F6"/>
    <w:rsid w:val="00E85DC1"/>
    <w:rsid w:val="00E866FE"/>
    <w:rsid w:val="00E86ECD"/>
    <w:rsid w:val="00E87C67"/>
    <w:rsid w:val="00E90573"/>
    <w:rsid w:val="00E9290C"/>
    <w:rsid w:val="00E93E80"/>
    <w:rsid w:val="00E9438F"/>
    <w:rsid w:val="00E9543E"/>
    <w:rsid w:val="00E96D83"/>
    <w:rsid w:val="00E9730E"/>
    <w:rsid w:val="00E977F5"/>
    <w:rsid w:val="00E97C45"/>
    <w:rsid w:val="00E97DB0"/>
    <w:rsid w:val="00EA2082"/>
    <w:rsid w:val="00EA2347"/>
    <w:rsid w:val="00EA536D"/>
    <w:rsid w:val="00EA5E64"/>
    <w:rsid w:val="00EB0A66"/>
    <w:rsid w:val="00EB1DC4"/>
    <w:rsid w:val="00EB2C46"/>
    <w:rsid w:val="00EB3292"/>
    <w:rsid w:val="00EB3AD0"/>
    <w:rsid w:val="00EB59AF"/>
    <w:rsid w:val="00EB5A14"/>
    <w:rsid w:val="00EC07DC"/>
    <w:rsid w:val="00EC1E32"/>
    <w:rsid w:val="00EC1F29"/>
    <w:rsid w:val="00EC2499"/>
    <w:rsid w:val="00EC2B0C"/>
    <w:rsid w:val="00EC3766"/>
    <w:rsid w:val="00EC5B72"/>
    <w:rsid w:val="00EC5F96"/>
    <w:rsid w:val="00EC6084"/>
    <w:rsid w:val="00EC6098"/>
    <w:rsid w:val="00EC69B4"/>
    <w:rsid w:val="00EC7101"/>
    <w:rsid w:val="00EC7423"/>
    <w:rsid w:val="00EC7466"/>
    <w:rsid w:val="00EC776B"/>
    <w:rsid w:val="00EC7B79"/>
    <w:rsid w:val="00EC7F7B"/>
    <w:rsid w:val="00ED0474"/>
    <w:rsid w:val="00ED107D"/>
    <w:rsid w:val="00ED109B"/>
    <w:rsid w:val="00ED1375"/>
    <w:rsid w:val="00ED2210"/>
    <w:rsid w:val="00ED3CD2"/>
    <w:rsid w:val="00ED4F44"/>
    <w:rsid w:val="00ED54EB"/>
    <w:rsid w:val="00ED5D4C"/>
    <w:rsid w:val="00ED61BB"/>
    <w:rsid w:val="00ED78AA"/>
    <w:rsid w:val="00EE1989"/>
    <w:rsid w:val="00EE290B"/>
    <w:rsid w:val="00EE2BDD"/>
    <w:rsid w:val="00EE2EB3"/>
    <w:rsid w:val="00EE2EC0"/>
    <w:rsid w:val="00EE4111"/>
    <w:rsid w:val="00EE507E"/>
    <w:rsid w:val="00EE5C09"/>
    <w:rsid w:val="00EE77C0"/>
    <w:rsid w:val="00EF0C4C"/>
    <w:rsid w:val="00EF0F12"/>
    <w:rsid w:val="00EF187A"/>
    <w:rsid w:val="00EF2AC8"/>
    <w:rsid w:val="00EF5B7F"/>
    <w:rsid w:val="00EF62E9"/>
    <w:rsid w:val="00F020E8"/>
    <w:rsid w:val="00F033A2"/>
    <w:rsid w:val="00F044F5"/>
    <w:rsid w:val="00F055CE"/>
    <w:rsid w:val="00F05BA2"/>
    <w:rsid w:val="00F06515"/>
    <w:rsid w:val="00F067F5"/>
    <w:rsid w:val="00F06958"/>
    <w:rsid w:val="00F0715C"/>
    <w:rsid w:val="00F1058F"/>
    <w:rsid w:val="00F10927"/>
    <w:rsid w:val="00F10C57"/>
    <w:rsid w:val="00F118C0"/>
    <w:rsid w:val="00F12E4C"/>
    <w:rsid w:val="00F147DA"/>
    <w:rsid w:val="00F14C6D"/>
    <w:rsid w:val="00F14DFF"/>
    <w:rsid w:val="00F16521"/>
    <w:rsid w:val="00F178DF"/>
    <w:rsid w:val="00F20CC2"/>
    <w:rsid w:val="00F21D58"/>
    <w:rsid w:val="00F2256D"/>
    <w:rsid w:val="00F2320C"/>
    <w:rsid w:val="00F23AD3"/>
    <w:rsid w:val="00F24FCC"/>
    <w:rsid w:val="00F25096"/>
    <w:rsid w:val="00F25684"/>
    <w:rsid w:val="00F27790"/>
    <w:rsid w:val="00F318E5"/>
    <w:rsid w:val="00F321DA"/>
    <w:rsid w:val="00F34420"/>
    <w:rsid w:val="00F36358"/>
    <w:rsid w:val="00F36B57"/>
    <w:rsid w:val="00F37B10"/>
    <w:rsid w:val="00F4070D"/>
    <w:rsid w:val="00F41018"/>
    <w:rsid w:val="00F415BB"/>
    <w:rsid w:val="00F41B3D"/>
    <w:rsid w:val="00F41D93"/>
    <w:rsid w:val="00F42046"/>
    <w:rsid w:val="00F4210D"/>
    <w:rsid w:val="00F42E5E"/>
    <w:rsid w:val="00F42F90"/>
    <w:rsid w:val="00F43477"/>
    <w:rsid w:val="00F43DE4"/>
    <w:rsid w:val="00F44198"/>
    <w:rsid w:val="00F476CF"/>
    <w:rsid w:val="00F50584"/>
    <w:rsid w:val="00F5081E"/>
    <w:rsid w:val="00F50A2F"/>
    <w:rsid w:val="00F524CE"/>
    <w:rsid w:val="00F53003"/>
    <w:rsid w:val="00F530E6"/>
    <w:rsid w:val="00F53918"/>
    <w:rsid w:val="00F55AE0"/>
    <w:rsid w:val="00F569F2"/>
    <w:rsid w:val="00F574D7"/>
    <w:rsid w:val="00F61340"/>
    <w:rsid w:val="00F62665"/>
    <w:rsid w:val="00F62F45"/>
    <w:rsid w:val="00F64252"/>
    <w:rsid w:val="00F657C2"/>
    <w:rsid w:val="00F65CDC"/>
    <w:rsid w:val="00F661D1"/>
    <w:rsid w:val="00F701D2"/>
    <w:rsid w:val="00F7340F"/>
    <w:rsid w:val="00F7383E"/>
    <w:rsid w:val="00F7432E"/>
    <w:rsid w:val="00F77F90"/>
    <w:rsid w:val="00F80E5B"/>
    <w:rsid w:val="00F819AF"/>
    <w:rsid w:val="00F82427"/>
    <w:rsid w:val="00F82D93"/>
    <w:rsid w:val="00F83888"/>
    <w:rsid w:val="00F843B3"/>
    <w:rsid w:val="00F85627"/>
    <w:rsid w:val="00F85B6F"/>
    <w:rsid w:val="00F86271"/>
    <w:rsid w:val="00F86728"/>
    <w:rsid w:val="00F8754B"/>
    <w:rsid w:val="00F878C8"/>
    <w:rsid w:val="00F879D8"/>
    <w:rsid w:val="00F91FD5"/>
    <w:rsid w:val="00F9221A"/>
    <w:rsid w:val="00F940B6"/>
    <w:rsid w:val="00F94CE6"/>
    <w:rsid w:val="00F95C8B"/>
    <w:rsid w:val="00F96046"/>
    <w:rsid w:val="00FA0263"/>
    <w:rsid w:val="00FA0E44"/>
    <w:rsid w:val="00FA1643"/>
    <w:rsid w:val="00FA212B"/>
    <w:rsid w:val="00FA2549"/>
    <w:rsid w:val="00FA5521"/>
    <w:rsid w:val="00FA5B76"/>
    <w:rsid w:val="00FA60F3"/>
    <w:rsid w:val="00FA6E99"/>
    <w:rsid w:val="00FA6EAE"/>
    <w:rsid w:val="00FA74D0"/>
    <w:rsid w:val="00FA7A3B"/>
    <w:rsid w:val="00FB1965"/>
    <w:rsid w:val="00FB1B9D"/>
    <w:rsid w:val="00FB200D"/>
    <w:rsid w:val="00FB4484"/>
    <w:rsid w:val="00FB4702"/>
    <w:rsid w:val="00FB49F0"/>
    <w:rsid w:val="00FB5276"/>
    <w:rsid w:val="00FB56E8"/>
    <w:rsid w:val="00FB723A"/>
    <w:rsid w:val="00FB75FD"/>
    <w:rsid w:val="00FB78F7"/>
    <w:rsid w:val="00FC02CC"/>
    <w:rsid w:val="00FC1917"/>
    <w:rsid w:val="00FC21BE"/>
    <w:rsid w:val="00FC2CBC"/>
    <w:rsid w:val="00FC3647"/>
    <w:rsid w:val="00FC4F23"/>
    <w:rsid w:val="00FC7290"/>
    <w:rsid w:val="00FC760C"/>
    <w:rsid w:val="00FD0DF3"/>
    <w:rsid w:val="00FD0F7C"/>
    <w:rsid w:val="00FD2E63"/>
    <w:rsid w:val="00FD2E9B"/>
    <w:rsid w:val="00FD35C4"/>
    <w:rsid w:val="00FD47F1"/>
    <w:rsid w:val="00FD4F66"/>
    <w:rsid w:val="00FD5C4B"/>
    <w:rsid w:val="00FD66CB"/>
    <w:rsid w:val="00FD783C"/>
    <w:rsid w:val="00FD7F2D"/>
    <w:rsid w:val="00FE012C"/>
    <w:rsid w:val="00FE27F0"/>
    <w:rsid w:val="00FE525D"/>
    <w:rsid w:val="00FE54D2"/>
    <w:rsid w:val="00FE60BA"/>
    <w:rsid w:val="00FE6BCD"/>
    <w:rsid w:val="00FF0433"/>
    <w:rsid w:val="00FF0984"/>
    <w:rsid w:val="00FF0E07"/>
    <w:rsid w:val="00FF38E9"/>
    <w:rsid w:val="00FF5227"/>
    <w:rsid w:val="00FF526A"/>
    <w:rsid w:val="00FF588E"/>
    <w:rsid w:val="00FF60CA"/>
    <w:rsid w:val="00FF72F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34AADD8"/>
  <w15:docId w15:val="{F6B587F9-AF68-9044-9C8B-003B23F511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BE1B9C"/>
    <w:rPr>
      <w:sz w:val="22"/>
      <w:szCs w:val="24"/>
    </w:rPr>
  </w:style>
  <w:style w:type="paragraph" w:styleId="Titolo1">
    <w:name w:val="heading 1"/>
    <w:basedOn w:val="Normale"/>
    <w:next w:val="Normale"/>
    <w:link w:val="Titolo1Carattere"/>
    <w:uiPriority w:val="9"/>
    <w:qFormat/>
    <w:rsid w:val="00933EF7"/>
    <w:pPr>
      <w:keepNext/>
      <w:numPr>
        <w:numId w:val="3"/>
      </w:numPr>
      <w:spacing w:after="120"/>
      <w:jc w:val="center"/>
      <w:outlineLvl w:val="0"/>
    </w:pPr>
    <w:rPr>
      <w:b/>
    </w:rPr>
  </w:style>
  <w:style w:type="paragraph" w:styleId="Titolo2">
    <w:name w:val="heading 2"/>
    <w:basedOn w:val="Normale"/>
    <w:next w:val="Normale"/>
    <w:qFormat/>
    <w:rsid w:val="00933EF7"/>
    <w:pPr>
      <w:keepNext/>
      <w:numPr>
        <w:ilvl w:val="1"/>
        <w:numId w:val="1"/>
      </w:numPr>
      <w:spacing w:before="240" w:after="60"/>
      <w:outlineLvl w:val="1"/>
    </w:pPr>
    <w:rPr>
      <w:rFonts w:ascii="Arial" w:hAnsi="Arial" w:cs="Arial"/>
      <w:b/>
      <w:bCs/>
      <w:i/>
      <w:iCs/>
      <w:sz w:val="28"/>
      <w:szCs w:val="28"/>
    </w:rPr>
  </w:style>
  <w:style w:type="paragraph" w:styleId="Titolo3">
    <w:name w:val="heading 3"/>
    <w:basedOn w:val="Normale"/>
    <w:next w:val="Normale"/>
    <w:qFormat/>
    <w:rsid w:val="00933EF7"/>
    <w:pPr>
      <w:keepNext/>
      <w:numPr>
        <w:ilvl w:val="2"/>
        <w:numId w:val="1"/>
      </w:numPr>
      <w:spacing w:before="240" w:after="60"/>
      <w:outlineLvl w:val="2"/>
    </w:pPr>
    <w:rPr>
      <w:rFonts w:ascii="Arial" w:hAnsi="Arial" w:cs="Arial"/>
      <w:b/>
      <w:bCs/>
      <w:sz w:val="26"/>
      <w:szCs w:val="26"/>
    </w:rPr>
  </w:style>
  <w:style w:type="paragraph" w:styleId="Titolo4">
    <w:name w:val="heading 4"/>
    <w:basedOn w:val="Normale"/>
    <w:next w:val="Normale"/>
    <w:qFormat/>
    <w:rsid w:val="00933EF7"/>
    <w:pPr>
      <w:keepNext/>
      <w:numPr>
        <w:ilvl w:val="3"/>
        <w:numId w:val="1"/>
      </w:numPr>
      <w:spacing w:before="240" w:after="60"/>
      <w:outlineLvl w:val="3"/>
    </w:pPr>
    <w:rPr>
      <w:b/>
      <w:bCs/>
      <w:sz w:val="28"/>
      <w:szCs w:val="28"/>
    </w:rPr>
  </w:style>
  <w:style w:type="paragraph" w:styleId="Titolo5">
    <w:name w:val="heading 5"/>
    <w:basedOn w:val="Normale"/>
    <w:next w:val="Normale"/>
    <w:qFormat/>
    <w:rsid w:val="00933EF7"/>
    <w:pPr>
      <w:numPr>
        <w:ilvl w:val="4"/>
        <w:numId w:val="1"/>
      </w:numPr>
      <w:spacing w:before="240" w:after="60"/>
      <w:outlineLvl w:val="4"/>
    </w:pPr>
    <w:rPr>
      <w:b/>
      <w:bCs/>
      <w:i/>
      <w:iCs/>
      <w:sz w:val="26"/>
      <w:szCs w:val="26"/>
    </w:rPr>
  </w:style>
  <w:style w:type="paragraph" w:styleId="Titolo6">
    <w:name w:val="heading 6"/>
    <w:basedOn w:val="Normale"/>
    <w:next w:val="Normale"/>
    <w:qFormat/>
    <w:rsid w:val="00933EF7"/>
    <w:pPr>
      <w:numPr>
        <w:ilvl w:val="5"/>
        <w:numId w:val="1"/>
      </w:numPr>
      <w:spacing w:before="240" w:after="60"/>
      <w:outlineLvl w:val="5"/>
    </w:pPr>
    <w:rPr>
      <w:b/>
      <w:bCs/>
      <w:szCs w:val="22"/>
    </w:rPr>
  </w:style>
  <w:style w:type="paragraph" w:styleId="Titolo7">
    <w:name w:val="heading 7"/>
    <w:basedOn w:val="Normale"/>
    <w:next w:val="Normale"/>
    <w:qFormat/>
    <w:rsid w:val="00933EF7"/>
    <w:pPr>
      <w:numPr>
        <w:ilvl w:val="6"/>
        <w:numId w:val="1"/>
      </w:numPr>
      <w:spacing w:before="240" w:after="60"/>
      <w:outlineLvl w:val="6"/>
    </w:pPr>
  </w:style>
  <w:style w:type="paragraph" w:styleId="Titolo8">
    <w:name w:val="heading 8"/>
    <w:basedOn w:val="Normale"/>
    <w:next w:val="Normale"/>
    <w:qFormat/>
    <w:rsid w:val="00933EF7"/>
    <w:pPr>
      <w:numPr>
        <w:ilvl w:val="7"/>
        <w:numId w:val="1"/>
      </w:numPr>
      <w:spacing w:before="240" w:after="60"/>
      <w:outlineLvl w:val="7"/>
    </w:pPr>
    <w:rPr>
      <w:i/>
      <w:iCs/>
    </w:rPr>
  </w:style>
  <w:style w:type="paragraph" w:styleId="Titolo9">
    <w:name w:val="heading 9"/>
    <w:basedOn w:val="Normale"/>
    <w:next w:val="Normale"/>
    <w:qFormat/>
    <w:rsid w:val="00933EF7"/>
    <w:pPr>
      <w:numPr>
        <w:ilvl w:val="8"/>
        <w:numId w:val="1"/>
      </w:numPr>
      <w:spacing w:before="240" w:after="60"/>
      <w:outlineLvl w:val="8"/>
    </w:pPr>
    <w:rPr>
      <w:rFonts w:ascii="Arial" w:hAnsi="Arial" w:cs="Arial"/>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Didascalia">
    <w:name w:val="caption"/>
    <w:basedOn w:val="Normale"/>
    <w:next w:val="Normale"/>
    <w:qFormat/>
    <w:rsid w:val="00933EF7"/>
    <w:rPr>
      <w:rFonts w:ascii="Copperplate Gothic Bold" w:eastAsia="Batang" w:hAnsi="Copperplate Gothic Bold"/>
      <w:sz w:val="32"/>
    </w:rPr>
  </w:style>
  <w:style w:type="paragraph" w:styleId="Intestazione">
    <w:name w:val="header"/>
    <w:basedOn w:val="Normale"/>
    <w:link w:val="IntestazioneCarattere"/>
    <w:uiPriority w:val="99"/>
    <w:rsid w:val="00933EF7"/>
    <w:pPr>
      <w:tabs>
        <w:tab w:val="center" w:pos="4819"/>
        <w:tab w:val="right" w:pos="9638"/>
      </w:tabs>
    </w:pPr>
  </w:style>
  <w:style w:type="paragraph" w:styleId="Pidipagina">
    <w:name w:val="footer"/>
    <w:basedOn w:val="Normale"/>
    <w:link w:val="PidipaginaCarattere"/>
    <w:uiPriority w:val="99"/>
    <w:rsid w:val="00933EF7"/>
    <w:pPr>
      <w:tabs>
        <w:tab w:val="center" w:pos="4819"/>
        <w:tab w:val="right" w:pos="9638"/>
      </w:tabs>
    </w:pPr>
  </w:style>
  <w:style w:type="character" w:styleId="Collegamentoipertestuale">
    <w:name w:val="Hyperlink"/>
    <w:rsid w:val="00933EF7"/>
    <w:rPr>
      <w:color w:val="0000FF"/>
      <w:u w:val="single"/>
    </w:rPr>
  </w:style>
  <w:style w:type="paragraph" w:styleId="Rientrocorpodeltesto">
    <w:name w:val="Body Text Indent"/>
    <w:basedOn w:val="Normale"/>
    <w:rsid w:val="00933EF7"/>
    <w:pPr>
      <w:ind w:left="540" w:hanging="1"/>
      <w:jc w:val="both"/>
    </w:pPr>
    <w:rPr>
      <w:rFonts w:ascii="Garamond" w:hAnsi="Garamond"/>
    </w:rPr>
  </w:style>
  <w:style w:type="paragraph" w:styleId="Corpotesto">
    <w:name w:val="Body Text"/>
    <w:basedOn w:val="Normale"/>
    <w:link w:val="CorpotestoCarattere"/>
    <w:rsid w:val="00933EF7"/>
    <w:pPr>
      <w:jc w:val="both"/>
    </w:pPr>
  </w:style>
  <w:style w:type="paragraph" w:styleId="Rientrocorpodeltesto2">
    <w:name w:val="Body Text Indent 2"/>
    <w:basedOn w:val="Normale"/>
    <w:rsid w:val="00933EF7"/>
    <w:pPr>
      <w:ind w:left="900" w:hanging="900"/>
    </w:pPr>
    <w:rPr>
      <w:rFonts w:ascii="Garamond" w:hAnsi="Garamond"/>
    </w:rPr>
  </w:style>
  <w:style w:type="paragraph" w:styleId="Corpodeltesto2">
    <w:name w:val="Body Text 2"/>
    <w:basedOn w:val="Normale"/>
    <w:rsid w:val="00933EF7"/>
    <w:pPr>
      <w:spacing w:after="120" w:line="480" w:lineRule="auto"/>
    </w:pPr>
  </w:style>
  <w:style w:type="paragraph" w:styleId="Testonotaapidipagina">
    <w:name w:val="footnote text"/>
    <w:basedOn w:val="Normale"/>
    <w:link w:val="TestonotaapidipaginaCarattere"/>
    <w:uiPriority w:val="99"/>
    <w:semiHidden/>
    <w:rsid w:val="00933EF7"/>
    <w:rPr>
      <w:sz w:val="20"/>
      <w:szCs w:val="20"/>
    </w:rPr>
  </w:style>
  <w:style w:type="paragraph" w:styleId="Testofumetto">
    <w:name w:val="Balloon Text"/>
    <w:basedOn w:val="Normale"/>
    <w:semiHidden/>
    <w:rsid w:val="00DA6BF5"/>
    <w:rPr>
      <w:rFonts w:ascii="Tahoma" w:hAnsi="Tahoma" w:cs="Tahoma"/>
      <w:sz w:val="16"/>
      <w:szCs w:val="16"/>
    </w:rPr>
  </w:style>
  <w:style w:type="character" w:customStyle="1" w:styleId="PidipaginaCarattere">
    <w:name w:val="Piè di pagina Carattere"/>
    <w:link w:val="Pidipagina"/>
    <w:uiPriority w:val="99"/>
    <w:rsid w:val="00C03229"/>
    <w:rPr>
      <w:sz w:val="24"/>
      <w:szCs w:val="24"/>
    </w:rPr>
  </w:style>
  <w:style w:type="character" w:styleId="Rimandonotaapidipagina">
    <w:name w:val="footnote reference"/>
    <w:uiPriority w:val="99"/>
    <w:rsid w:val="00BC2A61"/>
    <w:rPr>
      <w:vertAlign w:val="superscript"/>
    </w:rPr>
  </w:style>
  <w:style w:type="character" w:customStyle="1" w:styleId="IntestazioneCarattere">
    <w:name w:val="Intestazione Carattere"/>
    <w:link w:val="Intestazione"/>
    <w:uiPriority w:val="99"/>
    <w:rsid w:val="00020024"/>
    <w:rPr>
      <w:sz w:val="24"/>
      <w:szCs w:val="24"/>
    </w:rPr>
  </w:style>
  <w:style w:type="paragraph" w:styleId="Paragrafoelenco">
    <w:name w:val="List Paragraph"/>
    <w:basedOn w:val="Normale"/>
    <w:uiPriority w:val="34"/>
    <w:qFormat/>
    <w:rsid w:val="005D513D"/>
    <w:pPr>
      <w:ind w:left="720"/>
      <w:contextualSpacing/>
    </w:pPr>
  </w:style>
  <w:style w:type="character" w:customStyle="1" w:styleId="apple-converted-space">
    <w:name w:val="apple-converted-space"/>
    <w:basedOn w:val="Carpredefinitoparagrafo"/>
    <w:rsid w:val="009E236D"/>
  </w:style>
  <w:style w:type="character" w:styleId="Enfasigrassetto">
    <w:name w:val="Strong"/>
    <w:basedOn w:val="Carpredefinitoparagrafo"/>
    <w:uiPriority w:val="22"/>
    <w:qFormat/>
    <w:rsid w:val="009E236D"/>
    <w:rPr>
      <w:b/>
      <w:bCs/>
    </w:rPr>
  </w:style>
  <w:style w:type="paragraph" w:styleId="NormaleWeb">
    <w:name w:val="Normal (Web)"/>
    <w:basedOn w:val="Normale"/>
    <w:uiPriority w:val="99"/>
    <w:unhideWhenUsed/>
    <w:rsid w:val="006712D0"/>
    <w:pPr>
      <w:spacing w:before="100" w:beforeAutospacing="1" w:after="100" w:afterAutospacing="1"/>
    </w:pPr>
  </w:style>
  <w:style w:type="character" w:styleId="Enfasicorsivo">
    <w:name w:val="Emphasis"/>
    <w:basedOn w:val="Carpredefinitoparagrafo"/>
    <w:uiPriority w:val="20"/>
    <w:qFormat/>
    <w:rsid w:val="00F530E6"/>
    <w:rPr>
      <w:i/>
      <w:iCs/>
    </w:rPr>
  </w:style>
  <w:style w:type="table" w:styleId="Grigliatabella">
    <w:name w:val="Table Grid"/>
    <w:basedOn w:val="Tabellanormale"/>
    <w:uiPriority w:val="59"/>
    <w:rsid w:val="003851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ile1">
    <w:name w:val="Stile1"/>
    <w:uiPriority w:val="99"/>
    <w:rsid w:val="004548B0"/>
    <w:pPr>
      <w:numPr>
        <w:numId w:val="2"/>
      </w:numPr>
    </w:pPr>
  </w:style>
  <w:style w:type="character" w:customStyle="1" w:styleId="Titolo1Carattere">
    <w:name w:val="Titolo 1 Carattere"/>
    <w:basedOn w:val="Carpredefinitoparagrafo"/>
    <w:link w:val="Titolo1"/>
    <w:uiPriority w:val="9"/>
    <w:rsid w:val="00571BDF"/>
    <w:rPr>
      <w:b/>
      <w:sz w:val="22"/>
      <w:szCs w:val="24"/>
    </w:rPr>
  </w:style>
  <w:style w:type="paragraph" w:customStyle="1" w:styleId="Default">
    <w:name w:val="Default"/>
    <w:rsid w:val="00F42046"/>
    <w:pPr>
      <w:autoSpaceDE w:val="0"/>
      <w:autoSpaceDN w:val="0"/>
      <w:adjustRightInd w:val="0"/>
    </w:pPr>
    <w:rPr>
      <w:rFonts w:ascii="Calibri" w:hAnsi="Calibri" w:cs="Calibri"/>
      <w:color w:val="000000"/>
      <w:sz w:val="24"/>
      <w:szCs w:val="24"/>
    </w:rPr>
  </w:style>
  <w:style w:type="character" w:styleId="Rimandocommento">
    <w:name w:val="annotation reference"/>
    <w:basedOn w:val="Carpredefinitoparagrafo"/>
    <w:semiHidden/>
    <w:unhideWhenUsed/>
    <w:rsid w:val="00803A58"/>
    <w:rPr>
      <w:sz w:val="16"/>
      <w:szCs w:val="16"/>
    </w:rPr>
  </w:style>
  <w:style w:type="paragraph" w:styleId="Testocommento">
    <w:name w:val="annotation text"/>
    <w:basedOn w:val="Normale"/>
    <w:link w:val="TestocommentoCarattere"/>
    <w:semiHidden/>
    <w:unhideWhenUsed/>
    <w:rsid w:val="00803A58"/>
    <w:rPr>
      <w:sz w:val="20"/>
      <w:szCs w:val="20"/>
    </w:rPr>
  </w:style>
  <w:style w:type="character" w:customStyle="1" w:styleId="TestocommentoCarattere">
    <w:name w:val="Testo commento Carattere"/>
    <w:basedOn w:val="Carpredefinitoparagrafo"/>
    <w:link w:val="Testocommento"/>
    <w:semiHidden/>
    <w:rsid w:val="00803A58"/>
  </w:style>
  <w:style w:type="paragraph" w:styleId="Soggettocommento">
    <w:name w:val="annotation subject"/>
    <w:basedOn w:val="Testocommento"/>
    <w:next w:val="Testocommento"/>
    <w:link w:val="SoggettocommentoCarattere"/>
    <w:semiHidden/>
    <w:unhideWhenUsed/>
    <w:rsid w:val="00803A58"/>
    <w:rPr>
      <w:b/>
      <w:bCs/>
    </w:rPr>
  </w:style>
  <w:style w:type="character" w:customStyle="1" w:styleId="SoggettocommentoCarattere">
    <w:name w:val="Soggetto commento Carattere"/>
    <w:basedOn w:val="TestocommentoCarattere"/>
    <w:link w:val="Soggettocommento"/>
    <w:semiHidden/>
    <w:rsid w:val="00803A58"/>
    <w:rPr>
      <w:b/>
      <w:bCs/>
    </w:rPr>
  </w:style>
  <w:style w:type="paragraph" w:customStyle="1" w:styleId="Titolo21">
    <w:name w:val="Titolo 21"/>
    <w:basedOn w:val="Normale"/>
    <w:uiPriority w:val="1"/>
    <w:qFormat/>
    <w:rsid w:val="00C35976"/>
    <w:pPr>
      <w:widowControl w:val="0"/>
      <w:autoSpaceDE w:val="0"/>
      <w:autoSpaceDN w:val="0"/>
      <w:ind w:left="111"/>
      <w:jc w:val="center"/>
      <w:outlineLvl w:val="2"/>
    </w:pPr>
    <w:rPr>
      <w:rFonts w:ascii="Calibri" w:eastAsia="Calibri" w:hAnsi="Calibri" w:cs="Calibri"/>
      <w:b/>
      <w:bCs/>
      <w:sz w:val="24"/>
      <w:lang w:bidi="it-IT"/>
    </w:rPr>
  </w:style>
  <w:style w:type="paragraph" w:customStyle="1" w:styleId="Corpotesto1">
    <w:name w:val="Corpo testo1"/>
    <w:basedOn w:val="Normale"/>
    <w:rsid w:val="00FC760C"/>
    <w:pPr>
      <w:widowControl w:val="0"/>
      <w:suppressAutoHyphens/>
      <w:autoSpaceDE w:val="0"/>
      <w:autoSpaceDN w:val="0"/>
      <w:ind w:left="232"/>
      <w:textAlignment w:val="baseline"/>
    </w:pPr>
    <w:rPr>
      <w:rFonts w:ascii="Cambria" w:eastAsia="Cambria" w:hAnsi="Cambria" w:cs="Cambria"/>
      <w:sz w:val="24"/>
      <w:lang w:bidi="it-IT"/>
    </w:rPr>
  </w:style>
  <w:style w:type="character" w:customStyle="1" w:styleId="CorpotestoCarattere">
    <w:name w:val="Corpo testo Carattere"/>
    <w:basedOn w:val="Carpredefinitoparagrafo"/>
    <w:link w:val="Corpotesto"/>
    <w:rsid w:val="004803AD"/>
    <w:rPr>
      <w:sz w:val="22"/>
      <w:szCs w:val="24"/>
    </w:rPr>
  </w:style>
  <w:style w:type="table" w:customStyle="1" w:styleId="TableNormal">
    <w:name w:val="Table Normal"/>
    <w:uiPriority w:val="2"/>
    <w:semiHidden/>
    <w:unhideWhenUsed/>
    <w:qFormat/>
    <w:rsid w:val="00D70923"/>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D70923"/>
    <w:pPr>
      <w:widowControl w:val="0"/>
      <w:autoSpaceDE w:val="0"/>
      <w:autoSpaceDN w:val="0"/>
    </w:pPr>
    <w:rPr>
      <w:szCs w:val="22"/>
      <w:lang w:bidi="it-IT"/>
    </w:rPr>
  </w:style>
  <w:style w:type="character" w:styleId="Numeropagina">
    <w:name w:val="page number"/>
    <w:basedOn w:val="Carpredefinitoparagrafo"/>
    <w:uiPriority w:val="99"/>
    <w:semiHidden/>
    <w:unhideWhenUsed/>
    <w:rsid w:val="00D70923"/>
  </w:style>
  <w:style w:type="character" w:customStyle="1" w:styleId="TestonotaapidipaginaCarattere">
    <w:name w:val="Testo nota a piè di pagina Carattere"/>
    <w:basedOn w:val="Carpredefinitoparagrafo"/>
    <w:link w:val="Testonotaapidipagina"/>
    <w:uiPriority w:val="99"/>
    <w:semiHidden/>
    <w:rsid w:val="00D70923"/>
  </w:style>
  <w:style w:type="paragraph" w:styleId="PreformattatoHTML">
    <w:name w:val="HTML Preformatted"/>
    <w:basedOn w:val="Normale"/>
    <w:link w:val="PreformattatoHTMLCarattere"/>
    <w:uiPriority w:val="99"/>
    <w:unhideWhenUsed/>
    <w:rsid w:val="000D52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formattatoHTMLCarattere">
    <w:name w:val="Preformattato HTML Carattere"/>
    <w:basedOn w:val="Carpredefinitoparagrafo"/>
    <w:link w:val="PreformattatoHTML"/>
    <w:uiPriority w:val="99"/>
    <w:rsid w:val="000D52DE"/>
    <w:rPr>
      <w:rFonts w:ascii="Courier New" w:hAnsi="Courier New" w:cs="Courier New"/>
    </w:rPr>
  </w:style>
  <w:style w:type="paragraph" w:styleId="Testonotadichiusura">
    <w:name w:val="endnote text"/>
    <w:basedOn w:val="Normale"/>
    <w:link w:val="TestonotadichiusuraCarattere"/>
    <w:unhideWhenUsed/>
    <w:rsid w:val="00410A56"/>
    <w:rPr>
      <w:sz w:val="24"/>
    </w:rPr>
  </w:style>
  <w:style w:type="character" w:customStyle="1" w:styleId="TestonotadichiusuraCarattere">
    <w:name w:val="Testo nota di chiusura Carattere"/>
    <w:basedOn w:val="Carpredefinitoparagrafo"/>
    <w:link w:val="Testonotadichiusura"/>
    <w:rsid w:val="00410A56"/>
    <w:rPr>
      <w:sz w:val="24"/>
      <w:szCs w:val="24"/>
    </w:rPr>
  </w:style>
  <w:style w:type="character" w:styleId="Rimandonotadichiusura">
    <w:name w:val="endnote reference"/>
    <w:basedOn w:val="Carpredefinitoparagrafo"/>
    <w:unhideWhenUsed/>
    <w:rsid w:val="00410A56"/>
    <w:rPr>
      <w:vertAlign w:val="superscript"/>
    </w:rPr>
  </w:style>
  <w:style w:type="character" w:customStyle="1" w:styleId="Menzionenonrisolta1">
    <w:name w:val="Menzione non risolta1"/>
    <w:basedOn w:val="Carpredefinitoparagrafo"/>
    <w:rsid w:val="009F57D6"/>
    <w:rPr>
      <w:color w:val="605E5C"/>
      <w:shd w:val="clear" w:color="auto" w:fill="E1DFDD"/>
    </w:rPr>
  </w:style>
  <w:style w:type="numbering" w:customStyle="1" w:styleId="Elencocorrente1">
    <w:name w:val="Elenco corrente1"/>
    <w:uiPriority w:val="99"/>
    <w:rsid w:val="006F6563"/>
    <w:pPr>
      <w:numPr>
        <w:numId w:val="6"/>
      </w:numPr>
    </w:pPr>
  </w:style>
  <w:style w:type="numbering" w:styleId="1ai">
    <w:name w:val="Outline List 1"/>
    <w:basedOn w:val="Nessunelenco"/>
    <w:semiHidden/>
    <w:unhideWhenUsed/>
    <w:rsid w:val="006F6563"/>
    <w:pPr>
      <w:numPr>
        <w:numId w:val="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925262">
      <w:bodyDiv w:val="1"/>
      <w:marLeft w:val="0"/>
      <w:marRight w:val="0"/>
      <w:marTop w:val="0"/>
      <w:marBottom w:val="0"/>
      <w:divBdr>
        <w:top w:val="none" w:sz="0" w:space="0" w:color="auto"/>
        <w:left w:val="none" w:sz="0" w:space="0" w:color="auto"/>
        <w:bottom w:val="none" w:sz="0" w:space="0" w:color="auto"/>
        <w:right w:val="none" w:sz="0" w:space="0" w:color="auto"/>
      </w:divBdr>
    </w:div>
    <w:div w:id="120996189">
      <w:bodyDiv w:val="1"/>
      <w:marLeft w:val="0"/>
      <w:marRight w:val="0"/>
      <w:marTop w:val="0"/>
      <w:marBottom w:val="0"/>
      <w:divBdr>
        <w:top w:val="none" w:sz="0" w:space="0" w:color="auto"/>
        <w:left w:val="none" w:sz="0" w:space="0" w:color="auto"/>
        <w:bottom w:val="none" w:sz="0" w:space="0" w:color="auto"/>
        <w:right w:val="none" w:sz="0" w:space="0" w:color="auto"/>
      </w:divBdr>
      <w:divsChild>
        <w:div w:id="109672543">
          <w:marLeft w:val="15"/>
          <w:marRight w:val="180"/>
          <w:marTop w:val="90"/>
          <w:marBottom w:val="90"/>
          <w:divBdr>
            <w:top w:val="none" w:sz="0" w:space="0" w:color="auto"/>
            <w:left w:val="none" w:sz="0" w:space="0" w:color="auto"/>
            <w:bottom w:val="none" w:sz="0" w:space="0" w:color="auto"/>
            <w:right w:val="none" w:sz="0" w:space="0" w:color="auto"/>
          </w:divBdr>
          <w:divsChild>
            <w:div w:id="11303434">
              <w:marLeft w:val="0"/>
              <w:marRight w:val="180"/>
              <w:marTop w:val="60"/>
              <w:marBottom w:val="60"/>
              <w:divBdr>
                <w:top w:val="none" w:sz="0" w:space="0" w:color="auto"/>
                <w:left w:val="none" w:sz="0" w:space="0" w:color="auto"/>
                <w:bottom w:val="none" w:sz="0" w:space="0" w:color="auto"/>
                <w:right w:val="none" w:sz="0" w:space="0" w:color="auto"/>
              </w:divBdr>
            </w:div>
            <w:div w:id="1021784301">
              <w:marLeft w:val="0"/>
              <w:marRight w:val="180"/>
              <w:marTop w:val="60"/>
              <w:marBottom w:val="60"/>
              <w:divBdr>
                <w:top w:val="none" w:sz="0" w:space="0" w:color="auto"/>
                <w:left w:val="none" w:sz="0" w:space="0" w:color="auto"/>
                <w:bottom w:val="none" w:sz="0" w:space="0" w:color="auto"/>
                <w:right w:val="none" w:sz="0" w:space="0" w:color="auto"/>
              </w:divBdr>
            </w:div>
          </w:divsChild>
        </w:div>
      </w:divsChild>
    </w:div>
    <w:div w:id="126434110">
      <w:bodyDiv w:val="1"/>
      <w:marLeft w:val="0"/>
      <w:marRight w:val="0"/>
      <w:marTop w:val="0"/>
      <w:marBottom w:val="0"/>
      <w:divBdr>
        <w:top w:val="none" w:sz="0" w:space="0" w:color="auto"/>
        <w:left w:val="none" w:sz="0" w:space="0" w:color="auto"/>
        <w:bottom w:val="none" w:sz="0" w:space="0" w:color="auto"/>
        <w:right w:val="none" w:sz="0" w:space="0" w:color="auto"/>
      </w:divBdr>
      <w:divsChild>
        <w:div w:id="1270356259">
          <w:marLeft w:val="0"/>
          <w:marRight w:val="0"/>
          <w:marTop w:val="0"/>
          <w:marBottom w:val="0"/>
          <w:divBdr>
            <w:top w:val="none" w:sz="0" w:space="0" w:color="auto"/>
            <w:left w:val="none" w:sz="0" w:space="0" w:color="auto"/>
            <w:bottom w:val="none" w:sz="0" w:space="0" w:color="auto"/>
            <w:right w:val="none" w:sz="0" w:space="0" w:color="auto"/>
          </w:divBdr>
        </w:div>
        <w:div w:id="1858080762">
          <w:marLeft w:val="0"/>
          <w:marRight w:val="0"/>
          <w:marTop w:val="0"/>
          <w:marBottom w:val="0"/>
          <w:divBdr>
            <w:top w:val="none" w:sz="0" w:space="0" w:color="auto"/>
            <w:left w:val="none" w:sz="0" w:space="0" w:color="auto"/>
            <w:bottom w:val="none" w:sz="0" w:space="0" w:color="auto"/>
            <w:right w:val="none" w:sz="0" w:space="0" w:color="auto"/>
          </w:divBdr>
        </w:div>
      </w:divsChild>
    </w:div>
    <w:div w:id="136189596">
      <w:bodyDiv w:val="1"/>
      <w:marLeft w:val="0"/>
      <w:marRight w:val="0"/>
      <w:marTop w:val="0"/>
      <w:marBottom w:val="0"/>
      <w:divBdr>
        <w:top w:val="none" w:sz="0" w:space="0" w:color="auto"/>
        <w:left w:val="none" w:sz="0" w:space="0" w:color="auto"/>
        <w:bottom w:val="none" w:sz="0" w:space="0" w:color="auto"/>
        <w:right w:val="none" w:sz="0" w:space="0" w:color="auto"/>
      </w:divBdr>
      <w:divsChild>
        <w:div w:id="2135441563">
          <w:marLeft w:val="0"/>
          <w:marRight w:val="0"/>
          <w:marTop w:val="0"/>
          <w:marBottom w:val="0"/>
          <w:divBdr>
            <w:top w:val="none" w:sz="0" w:space="0" w:color="auto"/>
            <w:left w:val="none" w:sz="0" w:space="0" w:color="auto"/>
            <w:bottom w:val="none" w:sz="0" w:space="0" w:color="auto"/>
            <w:right w:val="none" w:sz="0" w:space="0" w:color="auto"/>
          </w:divBdr>
          <w:divsChild>
            <w:div w:id="1176573149">
              <w:marLeft w:val="0"/>
              <w:marRight w:val="0"/>
              <w:marTop w:val="0"/>
              <w:marBottom w:val="0"/>
              <w:divBdr>
                <w:top w:val="none" w:sz="0" w:space="0" w:color="auto"/>
                <w:left w:val="none" w:sz="0" w:space="0" w:color="auto"/>
                <w:bottom w:val="none" w:sz="0" w:space="0" w:color="auto"/>
                <w:right w:val="none" w:sz="0" w:space="0" w:color="auto"/>
              </w:divBdr>
              <w:divsChild>
                <w:div w:id="1084912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66426">
      <w:bodyDiv w:val="1"/>
      <w:marLeft w:val="0"/>
      <w:marRight w:val="0"/>
      <w:marTop w:val="0"/>
      <w:marBottom w:val="0"/>
      <w:divBdr>
        <w:top w:val="none" w:sz="0" w:space="0" w:color="auto"/>
        <w:left w:val="none" w:sz="0" w:space="0" w:color="auto"/>
        <w:bottom w:val="none" w:sz="0" w:space="0" w:color="auto"/>
        <w:right w:val="none" w:sz="0" w:space="0" w:color="auto"/>
      </w:divBdr>
    </w:div>
    <w:div w:id="174002176">
      <w:bodyDiv w:val="1"/>
      <w:marLeft w:val="0"/>
      <w:marRight w:val="0"/>
      <w:marTop w:val="0"/>
      <w:marBottom w:val="0"/>
      <w:divBdr>
        <w:top w:val="none" w:sz="0" w:space="0" w:color="auto"/>
        <w:left w:val="none" w:sz="0" w:space="0" w:color="auto"/>
        <w:bottom w:val="none" w:sz="0" w:space="0" w:color="auto"/>
        <w:right w:val="none" w:sz="0" w:space="0" w:color="auto"/>
      </w:divBdr>
    </w:div>
    <w:div w:id="190269926">
      <w:bodyDiv w:val="1"/>
      <w:marLeft w:val="0"/>
      <w:marRight w:val="0"/>
      <w:marTop w:val="0"/>
      <w:marBottom w:val="0"/>
      <w:divBdr>
        <w:top w:val="none" w:sz="0" w:space="0" w:color="auto"/>
        <w:left w:val="none" w:sz="0" w:space="0" w:color="auto"/>
        <w:bottom w:val="none" w:sz="0" w:space="0" w:color="auto"/>
        <w:right w:val="none" w:sz="0" w:space="0" w:color="auto"/>
      </w:divBdr>
      <w:divsChild>
        <w:div w:id="976838062">
          <w:marLeft w:val="0"/>
          <w:marRight w:val="0"/>
          <w:marTop w:val="0"/>
          <w:marBottom w:val="0"/>
          <w:divBdr>
            <w:top w:val="none" w:sz="0" w:space="0" w:color="auto"/>
            <w:left w:val="none" w:sz="0" w:space="0" w:color="auto"/>
            <w:bottom w:val="none" w:sz="0" w:space="0" w:color="auto"/>
            <w:right w:val="none" w:sz="0" w:space="0" w:color="auto"/>
          </w:divBdr>
          <w:divsChild>
            <w:div w:id="621763762">
              <w:marLeft w:val="0"/>
              <w:marRight w:val="0"/>
              <w:marTop w:val="0"/>
              <w:marBottom w:val="0"/>
              <w:divBdr>
                <w:top w:val="none" w:sz="0" w:space="0" w:color="auto"/>
                <w:left w:val="none" w:sz="0" w:space="0" w:color="auto"/>
                <w:bottom w:val="none" w:sz="0" w:space="0" w:color="auto"/>
                <w:right w:val="none" w:sz="0" w:space="0" w:color="auto"/>
              </w:divBdr>
              <w:divsChild>
                <w:div w:id="193810735">
                  <w:marLeft w:val="0"/>
                  <w:marRight w:val="0"/>
                  <w:marTop w:val="0"/>
                  <w:marBottom w:val="0"/>
                  <w:divBdr>
                    <w:top w:val="none" w:sz="0" w:space="0" w:color="auto"/>
                    <w:left w:val="none" w:sz="0" w:space="0" w:color="auto"/>
                    <w:bottom w:val="none" w:sz="0" w:space="0" w:color="auto"/>
                    <w:right w:val="none" w:sz="0" w:space="0" w:color="auto"/>
                  </w:divBdr>
                  <w:divsChild>
                    <w:div w:id="321083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9581773">
      <w:bodyDiv w:val="1"/>
      <w:marLeft w:val="0"/>
      <w:marRight w:val="0"/>
      <w:marTop w:val="0"/>
      <w:marBottom w:val="0"/>
      <w:divBdr>
        <w:top w:val="none" w:sz="0" w:space="0" w:color="auto"/>
        <w:left w:val="none" w:sz="0" w:space="0" w:color="auto"/>
        <w:bottom w:val="none" w:sz="0" w:space="0" w:color="auto"/>
        <w:right w:val="none" w:sz="0" w:space="0" w:color="auto"/>
      </w:divBdr>
      <w:divsChild>
        <w:div w:id="2097095819">
          <w:marLeft w:val="0"/>
          <w:marRight w:val="0"/>
          <w:marTop w:val="0"/>
          <w:marBottom w:val="0"/>
          <w:divBdr>
            <w:top w:val="none" w:sz="0" w:space="0" w:color="auto"/>
            <w:left w:val="none" w:sz="0" w:space="0" w:color="auto"/>
            <w:bottom w:val="none" w:sz="0" w:space="0" w:color="auto"/>
            <w:right w:val="none" w:sz="0" w:space="0" w:color="auto"/>
          </w:divBdr>
          <w:divsChild>
            <w:div w:id="1630240426">
              <w:marLeft w:val="0"/>
              <w:marRight w:val="0"/>
              <w:marTop w:val="0"/>
              <w:marBottom w:val="0"/>
              <w:divBdr>
                <w:top w:val="none" w:sz="0" w:space="0" w:color="auto"/>
                <w:left w:val="none" w:sz="0" w:space="0" w:color="auto"/>
                <w:bottom w:val="none" w:sz="0" w:space="0" w:color="auto"/>
                <w:right w:val="none" w:sz="0" w:space="0" w:color="auto"/>
              </w:divBdr>
              <w:divsChild>
                <w:div w:id="78186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8196830">
      <w:bodyDiv w:val="1"/>
      <w:marLeft w:val="0"/>
      <w:marRight w:val="0"/>
      <w:marTop w:val="0"/>
      <w:marBottom w:val="0"/>
      <w:divBdr>
        <w:top w:val="none" w:sz="0" w:space="0" w:color="auto"/>
        <w:left w:val="none" w:sz="0" w:space="0" w:color="auto"/>
        <w:bottom w:val="none" w:sz="0" w:space="0" w:color="auto"/>
        <w:right w:val="none" w:sz="0" w:space="0" w:color="auto"/>
      </w:divBdr>
    </w:div>
    <w:div w:id="324475168">
      <w:bodyDiv w:val="1"/>
      <w:marLeft w:val="0"/>
      <w:marRight w:val="0"/>
      <w:marTop w:val="0"/>
      <w:marBottom w:val="0"/>
      <w:divBdr>
        <w:top w:val="none" w:sz="0" w:space="0" w:color="auto"/>
        <w:left w:val="none" w:sz="0" w:space="0" w:color="auto"/>
        <w:bottom w:val="none" w:sz="0" w:space="0" w:color="auto"/>
        <w:right w:val="none" w:sz="0" w:space="0" w:color="auto"/>
      </w:divBdr>
    </w:div>
    <w:div w:id="326712375">
      <w:bodyDiv w:val="1"/>
      <w:marLeft w:val="0"/>
      <w:marRight w:val="0"/>
      <w:marTop w:val="0"/>
      <w:marBottom w:val="0"/>
      <w:divBdr>
        <w:top w:val="none" w:sz="0" w:space="0" w:color="auto"/>
        <w:left w:val="none" w:sz="0" w:space="0" w:color="auto"/>
        <w:bottom w:val="none" w:sz="0" w:space="0" w:color="auto"/>
        <w:right w:val="none" w:sz="0" w:space="0" w:color="auto"/>
      </w:divBdr>
      <w:divsChild>
        <w:div w:id="1382246398">
          <w:marLeft w:val="0"/>
          <w:marRight w:val="0"/>
          <w:marTop w:val="0"/>
          <w:marBottom w:val="0"/>
          <w:divBdr>
            <w:top w:val="none" w:sz="0" w:space="0" w:color="auto"/>
            <w:left w:val="none" w:sz="0" w:space="0" w:color="auto"/>
            <w:bottom w:val="none" w:sz="0" w:space="0" w:color="auto"/>
            <w:right w:val="none" w:sz="0" w:space="0" w:color="auto"/>
          </w:divBdr>
          <w:divsChild>
            <w:div w:id="1319992688">
              <w:marLeft w:val="0"/>
              <w:marRight w:val="0"/>
              <w:marTop w:val="0"/>
              <w:marBottom w:val="0"/>
              <w:divBdr>
                <w:top w:val="none" w:sz="0" w:space="0" w:color="auto"/>
                <w:left w:val="none" w:sz="0" w:space="0" w:color="auto"/>
                <w:bottom w:val="none" w:sz="0" w:space="0" w:color="auto"/>
                <w:right w:val="none" w:sz="0" w:space="0" w:color="auto"/>
              </w:divBdr>
              <w:divsChild>
                <w:div w:id="1356232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3768293">
      <w:bodyDiv w:val="1"/>
      <w:marLeft w:val="0"/>
      <w:marRight w:val="0"/>
      <w:marTop w:val="0"/>
      <w:marBottom w:val="0"/>
      <w:divBdr>
        <w:top w:val="none" w:sz="0" w:space="0" w:color="auto"/>
        <w:left w:val="none" w:sz="0" w:space="0" w:color="auto"/>
        <w:bottom w:val="none" w:sz="0" w:space="0" w:color="auto"/>
        <w:right w:val="none" w:sz="0" w:space="0" w:color="auto"/>
      </w:divBdr>
    </w:div>
    <w:div w:id="370957638">
      <w:bodyDiv w:val="1"/>
      <w:marLeft w:val="0"/>
      <w:marRight w:val="0"/>
      <w:marTop w:val="0"/>
      <w:marBottom w:val="0"/>
      <w:divBdr>
        <w:top w:val="none" w:sz="0" w:space="0" w:color="auto"/>
        <w:left w:val="none" w:sz="0" w:space="0" w:color="auto"/>
        <w:bottom w:val="none" w:sz="0" w:space="0" w:color="auto"/>
        <w:right w:val="none" w:sz="0" w:space="0" w:color="auto"/>
      </w:divBdr>
    </w:div>
    <w:div w:id="428545847">
      <w:bodyDiv w:val="1"/>
      <w:marLeft w:val="0"/>
      <w:marRight w:val="0"/>
      <w:marTop w:val="0"/>
      <w:marBottom w:val="0"/>
      <w:divBdr>
        <w:top w:val="none" w:sz="0" w:space="0" w:color="auto"/>
        <w:left w:val="none" w:sz="0" w:space="0" w:color="auto"/>
        <w:bottom w:val="none" w:sz="0" w:space="0" w:color="auto"/>
        <w:right w:val="none" w:sz="0" w:space="0" w:color="auto"/>
      </w:divBdr>
    </w:div>
    <w:div w:id="513883345">
      <w:bodyDiv w:val="1"/>
      <w:marLeft w:val="0"/>
      <w:marRight w:val="0"/>
      <w:marTop w:val="0"/>
      <w:marBottom w:val="0"/>
      <w:divBdr>
        <w:top w:val="none" w:sz="0" w:space="0" w:color="auto"/>
        <w:left w:val="none" w:sz="0" w:space="0" w:color="auto"/>
        <w:bottom w:val="none" w:sz="0" w:space="0" w:color="auto"/>
        <w:right w:val="none" w:sz="0" w:space="0" w:color="auto"/>
      </w:divBdr>
      <w:divsChild>
        <w:div w:id="287780297">
          <w:marLeft w:val="0"/>
          <w:marRight w:val="0"/>
          <w:marTop w:val="0"/>
          <w:marBottom w:val="0"/>
          <w:divBdr>
            <w:top w:val="none" w:sz="0" w:space="0" w:color="auto"/>
            <w:left w:val="none" w:sz="0" w:space="0" w:color="auto"/>
            <w:bottom w:val="none" w:sz="0" w:space="0" w:color="auto"/>
            <w:right w:val="none" w:sz="0" w:space="0" w:color="auto"/>
          </w:divBdr>
          <w:divsChild>
            <w:div w:id="1611426627">
              <w:marLeft w:val="0"/>
              <w:marRight w:val="0"/>
              <w:marTop w:val="0"/>
              <w:marBottom w:val="0"/>
              <w:divBdr>
                <w:top w:val="none" w:sz="0" w:space="0" w:color="auto"/>
                <w:left w:val="none" w:sz="0" w:space="0" w:color="auto"/>
                <w:bottom w:val="none" w:sz="0" w:space="0" w:color="auto"/>
                <w:right w:val="none" w:sz="0" w:space="0" w:color="auto"/>
              </w:divBdr>
              <w:divsChild>
                <w:div w:id="1778795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8260">
      <w:bodyDiv w:val="1"/>
      <w:marLeft w:val="0"/>
      <w:marRight w:val="0"/>
      <w:marTop w:val="0"/>
      <w:marBottom w:val="0"/>
      <w:divBdr>
        <w:top w:val="none" w:sz="0" w:space="0" w:color="auto"/>
        <w:left w:val="none" w:sz="0" w:space="0" w:color="auto"/>
        <w:bottom w:val="none" w:sz="0" w:space="0" w:color="auto"/>
        <w:right w:val="none" w:sz="0" w:space="0" w:color="auto"/>
      </w:divBdr>
    </w:div>
    <w:div w:id="572277446">
      <w:bodyDiv w:val="1"/>
      <w:marLeft w:val="0"/>
      <w:marRight w:val="0"/>
      <w:marTop w:val="0"/>
      <w:marBottom w:val="0"/>
      <w:divBdr>
        <w:top w:val="none" w:sz="0" w:space="0" w:color="auto"/>
        <w:left w:val="none" w:sz="0" w:space="0" w:color="auto"/>
        <w:bottom w:val="none" w:sz="0" w:space="0" w:color="auto"/>
        <w:right w:val="none" w:sz="0" w:space="0" w:color="auto"/>
      </w:divBdr>
    </w:div>
    <w:div w:id="692146343">
      <w:bodyDiv w:val="1"/>
      <w:marLeft w:val="0"/>
      <w:marRight w:val="0"/>
      <w:marTop w:val="0"/>
      <w:marBottom w:val="0"/>
      <w:divBdr>
        <w:top w:val="none" w:sz="0" w:space="0" w:color="auto"/>
        <w:left w:val="none" w:sz="0" w:space="0" w:color="auto"/>
        <w:bottom w:val="none" w:sz="0" w:space="0" w:color="auto"/>
        <w:right w:val="none" w:sz="0" w:space="0" w:color="auto"/>
      </w:divBdr>
    </w:div>
    <w:div w:id="698355164">
      <w:bodyDiv w:val="1"/>
      <w:marLeft w:val="0"/>
      <w:marRight w:val="0"/>
      <w:marTop w:val="0"/>
      <w:marBottom w:val="0"/>
      <w:divBdr>
        <w:top w:val="none" w:sz="0" w:space="0" w:color="auto"/>
        <w:left w:val="none" w:sz="0" w:space="0" w:color="auto"/>
        <w:bottom w:val="none" w:sz="0" w:space="0" w:color="auto"/>
        <w:right w:val="none" w:sz="0" w:space="0" w:color="auto"/>
      </w:divBdr>
    </w:div>
    <w:div w:id="721834524">
      <w:bodyDiv w:val="1"/>
      <w:marLeft w:val="0"/>
      <w:marRight w:val="0"/>
      <w:marTop w:val="0"/>
      <w:marBottom w:val="0"/>
      <w:divBdr>
        <w:top w:val="none" w:sz="0" w:space="0" w:color="auto"/>
        <w:left w:val="none" w:sz="0" w:space="0" w:color="auto"/>
        <w:bottom w:val="none" w:sz="0" w:space="0" w:color="auto"/>
        <w:right w:val="none" w:sz="0" w:space="0" w:color="auto"/>
      </w:divBdr>
    </w:div>
    <w:div w:id="741567924">
      <w:bodyDiv w:val="1"/>
      <w:marLeft w:val="0"/>
      <w:marRight w:val="0"/>
      <w:marTop w:val="0"/>
      <w:marBottom w:val="0"/>
      <w:divBdr>
        <w:top w:val="none" w:sz="0" w:space="0" w:color="auto"/>
        <w:left w:val="none" w:sz="0" w:space="0" w:color="auto"/>
        <w:bottom w:val="none" w:sz="0" w:space="0" w:color="auto"/>
        <w:right w:val="none" w:sz="0" w:space="0" w:color="auto"/>
      </w:divBdr>
    </w:div>
    <w:div w:id="792332352">
      <w:bodyDiv w:val="1"/>
      <w:marLeft w:val="0"/>
      <w:marRight w:val="0"/>
      <w:marTop w:val="0"/>
      <w:marBottom w:val="0"/>
      <w:divBdr>
        <w:top w:val="none" w:sz="0" w:space="0" w:color="auto"/>
        <w:left w:val="none" w:sz="0" w:space="0" w:color="auto"/>
        <w:bottom w:val="none" w:sz="0" w:space="0" w:color="auto"/>
        <w:right w:val="none" w:sz="0" w:space="0" w:color="auto"/>
      </w:divBdr>
    </w:div>
    <w:div w:id="795757354">
      <w:bodyDiv w:val="1"/>
      <w:marLeft w:val="0"/>
      <w:marRight w:val="0"/>
      <w:marTop w:val="0"/>
      <w:marBottom w:val="0"/>
      <w:divBdr>
        <w:top w:val="none" w:sz="0" w:space="0" w:color="auto"/>
        <w:left w:val="none" w:sz="0" w:space="0" w:color="auto"/>
        <w:bottom w:val="none" w:sz="0" w:space="0" w:color="auto"/>
        <w:right w:val="none" w:sz="0" w:space="0" w:color="auto"/>
      </w:divBdr>
    </w:div>
    <w:div w:id="798839584">
      <w:bodyDiv w:val="1"/>
      <w:marLeft w:val="0"/>
      <w:marRight w:val="0"/>
      <w:marTop w:val="0"/>
      <w:marBottom w:val="0"/>
      <w:divBdr>
        <w:top w:val="none" w:sz="0" w:space="0" w:color="auto"/>
        <w:left w:val="none" w:sz="0" w:space="0" w:color="auto"/>
        <w:bottom w:val="none" w:sz="0" w:space="0" w:color="auto"/>
        <w:right w:val="none" w:sz="0" w:space="0" w:color="auto"/>
      </w:divBdr>
    </w:div>
    <w:div w:id="823667881">
      <w:bodyDiv w:val="1"/>
      <w:marLeft w:val="0"/>
      <w:marRight w:val="0"/>
      <w:marTop w:val="0"/>
      <w:marBottom w:val="0"/>
      <w:divBdr>
        <w:top w:val="none" w:sz="0" w:space="0" w:color="auto"/>
        <w:left w:val="none" w:sz="0" w:space="0" w:color="auto"/>
        <w:bottom w:val="none" w:sz="0" w:space="0" w:color="auto"/>
        <w:right w:val="none" w:sz="0" w:space="0" w:color="auto"/>
      </w:divBdr>
    </w:div>
    <w:div w:id="838276243">
      <w:bodyDiv w:val="1"/>
      <w:marLeft w:val="0"/>
      <w:marRight w:val="0"/>
      <w:marTop w:val="0"/>
      <w:marBottom w:val="0"/>
      <w:divBdr>
        <w:top w:val="none" w:sz="0" w:space="0" w:color="auto"/>
        <w:left w:val="none" w:sz="0" w:space="0" w:color="auto"/>
        <w:bottom w:val="none" w:sz="0" w:space="0" w:color="auto"/>
        <w:right w:val="none" w:sz="0" w:space="0" w:color="auto"/>
      </w:divBdr>
    </w:div>
    <w:div w:id="890725460">
      <w:bodyDiv w:val="1"/>
      <w:marLeft w:val="0"/>
      <w:marRight w:val="0"/>
      <w:marTop w:val="0"/>
      <w:marBottom w:val="0"/>
      <w:divBdr>
        <w:top w:val="none" w:sz="0" w:space="0" w:color="auto"/>
        <w:left w:val="none" w:sz="0" w:space="0" w:color="auto"/>
        <w:bottom w:val="none" w:sz="0" w:space="0" w:color="auto"/>
        <w:right w:val="none" w:sz="0" w:space="0" w:color="auto"/>
      </w:divBdr>
      <w:divsChild>
        <w:div w:id="202525776">
          <w:marLeft w:val="0"/>
          <w:marRight w:val="0"/>
          <w:marTop w:val="0"/>
          <w:marBottom w:val="0"/>
          <w:divBdr>
            <w:top w:val="none" w:sz="0" w:space="0" w:color="auto"/>
            <w:left w:val="none" w:sz="0" w:space="0" w:color="auto"/>
            <w:bottom w:val="none" w:sz="0" w:space="0" w:color="auto"/>
            <w:right w:val="none" w:sz="0" w:space="0" w:color="auto"/>
          </w:divBdr>
          <w:divsChild>
            <w:div w:id="1480999157">
              <w:marLeft w:val="0"/>
              <w:marRight w:val="0"/>
              <w:marTop w:val="0"/>
              <w:marBottom w:val="0"/>
              <w:divBdr>
                <w:top w:val="none" w:sz="0" w:space="0" w:color="auto"/>
                <w:left w:val="none" w:sz="0" w:space="0" w:color="auto"/>
                <w:bottom w:val="none" w:sz="0" w:space="0" w:color="auto"/>
                <w:right w:val="none" w:sz="0" w:space="0" w:color="auto"/>
              </w:divBdr>
              <w:divsChild>
                <w:div w:id="590166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8999572">
      <w:bodyDiv w:val="1"/>
      <w:marLeft w:val="0"/>
      <w:marRight w:val="0"/>
      <w:marTop w:val="0"/>
      <w:marBottom w:val="0"/>
      <w:divBdr>
        <w:top w:val="none" w:sz="0" w:space="0" w:color="auto"/>
        <w:left w:val="none" w:sz="0" w:space="0" w:color="auto"/>
        <w:bottom w:val="none" w:sz="0" w:space="0" w:color="auto"/>
        <w:right w:val="none" w:sz="0" w:space="0" w:color="auto"/>
      </w:divBdr>
    </w:div>
    <w:div w:id="958797829">
      <w:bodyDiv w:val="1"/>
      <w:marLeft w:val="0"/>
      <w:marRight w:val="0"/>
      <w:marTop w:val="0"/>
      <w:marBottom w:val="0"/>
      <w:divBdr>
        <w:top w:val="none" w:sz="0" w:space="0" w:color="auto"/>
        <w:left w:val="none" w:sz="0" w:space="0" w:color="auto"/>
        <w:bottom w:val="none" w:sz="0" w:space="0" w:color="auto"/>
        <w:right w:val="none" w:sz="0" w:space="0" w:color="auto"/>
      </w:divBdr>
      <w:divsChild>
        <w:div w:id="765662071">
          <w:marLeft w:val="0"/>
          <w:marRight w:val="0"/>
          <w:marTop w:val="0"/>
          <w:marBottom w:val="0"/>
          <w:divBdr>
            <w:top w:val="none" w:sz="0" w:space="0" w:color="auto"/>
            <w:left w:val="none" w:sz="0" w:space="0" w:color="auto"/>
            <w:bottom w:val="none" w:sz="0" w:space="0" w:color="auto"/>
            <w:right w:val="none" w:sz="0" w:space="0" w:color="auto"/>
          </w:divBdr>
          <w:divsChild>
            <w:div w:id="758907755">
              <w:marLeft w:val="0"/>
              <w:marRight w:val="0"/>
              <w:marTop w:val="0"/>
              <w:marBottom w:val="0"/>
              <w:divBdr>
                <w:top w:val="none" w:sz="0" w:space="0" w:color="auto"/>
                <w:left w:val="none" w:sz="0" w:space="0" w:color="auto"/>
                <w:bottom w:val="none" w:sz="0" w:space="0" w:color="auto"/>
                <w:right w:val="none" w:sz="0" w:space="0" w:color="auto"/>
              </w:divBdr>
              <w:divsChild>
                <w:div w:id="480586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347141">
      <w:bodyDiv w:val="1"/>
      <w:marLeft w:val="0"/>
      <w:marRight w:val="0"/>
      <w:marTop w:val="0"/>
      <w:marBottom w:val="0"/>
      <w:divBdr>
        <w:top w:val="none" w:sz="0" w:space="0" w:color="auto"/>
        <w:left w:val="none" w:sz="0" w:space="0" w:color="auto"/>
        <w:bottom w:val="none" w:sz="0" w:space="0" w:color="auto"/>
        <w:right w:val="none" w:sz="0" w:space="0" w:color="auto"/>
      </w:divBdr>
    </w:div>
    <w:div w:id="994726463">
      <w:bodyDiv w:val="1"/>
      <w:marLeft w:val="0"/>
      <w:marRight w:val="0"/>
      <w:marTop w:val="0"/>
      <w:marBottom w:val="0"/>
      <w:divBdr>
        <w:top w:val="none" w:sz="0" w:space="0" w:color="auto"/>
        <w:left w:val="none" w:sz="0" w:space="0" w:color="auto"/>
        <w:bottom w:val="none" w:sz="0" w:space="0" w:color="auto"/>
        <w:right w:val="none" w:sz="0" w:space="0" w:color="auto"/>
      </w:divBdr>
      <w:divsChild>
        <w:div w:id="1845120083">
          <w:marLeft w:val="0"/>
          <w:marRight w:val="0"/>
          <w:marTop w:val="0"/>
          <w:marBottom w:val="0"/>
          <w:divBdr>
            <w:top w:val="none" w:sz="0" w:space="0" w:color="auto"/>
            <w:left w:val="none" w:sz="0" w:space="0" w:color="auto"/>
            <w:bottom w:val="none" w:sz="0" w:space="0" w:color="auto"/>
            <w:right w:val="none" w:sz="0" w:space="0" w:color="auto"/>
          </w:divBdr>
          <w:divsChild>
            <w:div w:id="2125492675">
              <w:marLeft w:val="0"/>
              <w:marRight w:val="0"/>
              <w:marTop w:val="0"/>
              <w:marBottom w:val="0"/>
              <w:divBdr>
                <w:top w:val="none" w:sz="0" w:space="0" w:color="auto"/>
                <w:left w:val="none" w:sz="0" w:space="0" w:color="auto"/>
                <w:bottom w:val="none" w:sz="0" w:space="0" w:color="auto"/>
                <w:right w:val="none" w:sz="0" w:space="0" w:color="auto"/>
              </w:divBdr>
              <w:divsChild>
                <w:div w:id="13835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077948">
      <w:bodyDiv w:val="1"/>
      <w:marLeft w:val="0"/>
      <w:marRight w:val="0"/>
      <w:marTop w:val="0"/>
      <w:marBottom w:val="0"/>
      <w:divBdr>
        <w:top w:val="none" w:sz="0" w:space="0" w:color="auto"/>
        <w:left w:val="none" w:sz="0" w:space="0" w:color="auto"/>
        <w:bottom w:val="none" w:sz="0" w:space="0" w:color="auto"/>
        <w:right w:val="none" w:sz="0" w:space="0" w:color="auto"/>
      </w:divBdr>
      <w:divsChild>
        <w:div w:id="796021877">
          <w:marLeft w:val="0"/>
          <w:marRight w:val="0"/>
          <w:marTop w:val="0"/>
          <w:marBottom w:val="0"/>
          <w:divBdr>
            <w:top w:val="none" w:sz="0" w:space="0" w:color="auto"/>
            <w:left w:val="none" w:sz="0" w:space="0" w:color="auto"/>
            <w:bottom w:val="none" w:sz="0" w:space="0" w:color="auto"/>
            <w:right w:val="none" w:sz="0" w:space="0" w:color="auto"/>
          </w:divBdr>
          <w:divsChild>
            <w:div w:id="1054087498">
              <w:marLeft w:val="0"/>
              <w:marRight w:val="0"/>
              <w:marTop w:val="0"/>
              <w:marBottom w:val="0"/>
              <w:divBdr>
                <w:top w:val="none" w:sz="0" w:space="0" w:color="auto"/>
                <w:left w:val="none" w:sz="0" w:space="0" w:color="auto"/>
                <w:bottom w:val="none" w:sz="0" w:space="0" w:color="auto"/>
                <w:right w:val="none" w:sz="0" w:space="0" w:color="auto"/>
              </w:divBdr>
              <w:divsChild>
                <w:div w:id="158918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036692">
      <w:bodyDiv w:val="1"/>
      <w:marLeft w:val="0"/>
      <w:marRight w:val="0"/>
      <w:marTop w:val="0"/>
      <w:marBottom w:val="0"/>
      <w:divBdr>
        <w:top w:val="none" w:sz="0" w:space="0" w:color="auto"/>
        <w:left w:val="none" w:sz="0" w:space="0" w:color="auto"/>
        <w:bottom w:val="none" w:sz="0" w:space="0" w:color="auto"/>
        <w:right w:val="none" w:sz="0" w:space="0" w:color="auto"/>
      </w:divBdr>
    </w:div>
    <w:div w:id="1173764539">
      <w:bodyDiv w:val="1"/>
      <w:marLeft w:val="0"/>
      <w:marRight w:val="0"/>
      <w:marTop w:val="0"/>
      <w:marBottom w:val="0"/>
      <w:divBdr>
        <w:top w:val="none" w:sz="0" w:space="0" w:color="auto"/>
        <w:left w:val="none" w:sz="0" w:space="0" w:color="auto"/>
        <w:bottom w:val="none" w:sz="0" w:space="0" w:color="auto"/>
        <w:right w:val="none" w:sz="0" w:space="0" w:color="auto"/>
      </w:divBdr>
    </w:div>
    <w:div w:id="1181814073">
      <w:bodyDiv w:val="1"/>
      <w:marLeft w:val="0"/>
      <w:marRight w:val="0"/>
      <w:marTop w:val="0"/>
      <w:marBottom w:val="0"/>
      <w:divBdr>
        <w:top w:val="none" w:sz="0" w:space="0" w:color="auto"/>
        <w:left w:val="none" w:sz="0" w:space="0" w:color="auto"/>
        <w:bottom w:val="none" w:sz="0" w:space="0" w:color="auto"/>
        <w:right w:val="none" w:sz="0" w:space="0" w:color="auto"/>
      </w:divBdr>
    </w:div>
    <w:div w:id="1203178074">
      <w:bodyDiv w:val="1"/>
      <w:marLeft w:val="0"/>
      <w:marRight w:val="0"/>
      <w:marTop w:val="0"/>
      <w:marBottom w:val="0"/>
      <w:divBdr>
        <w:top w:val="none" w:sz="0" w:space="0" w:color="auto"/>
        <w:left w:val="none" w:sz="0" w:space="0" w:color="auto"/>
        <w:bottom w:val="none" w:sz="0" w:space="0" w:color="auto"/>
        <w:right w:val="none" w:sz="0" w:space="0" w:color="auto"/>
      </w:divBdr>
    </w:div>
    <w:div w:id="1248344514">
      <w:bodyDiv w:val="1"/>
      <w:marLeft w:val="0"/>
      <w:marRight w:val="0"/>
      <w:marTop w:val="0"/>
      <w:marBottom w:val="0"/>
      <w:divBdr>
        <w:top w:val="none" w:sz="0" w:space="0" w:color="auto"/>
        <w:left w:val="none" w:sz="0" w:space="0" w:color="auto"/>
        <w:bottom w:val="none" w:sz="0" w:space="0" w:color="auto"/>
        <w:right w:val="none" w:sz="0" w:space="0" w:color="auto"/>
      </w:divBdr>
    </w:div>
    <w:div w:id="1252204360">
      <w:bodyDiv w:val="1"/>
      <w:marLeft w:val="0"/>
      <w:marRight w:val="0"/>
      <w:marTop w:val="0"/>
      <w:marBottom w:val="0"/>
      <w:divBdr>
        <w:top w:val="none" w:sz="0" w:space="0" w:color="auto"/>
        <w:left w:val="none" w:sz="0" w:space="0" w:color="auto"/>
        <w:bottom w:val="none" w:sz="0" w:space="0" w:color="auto"/>
        <w:right w:val="none" w:sz="0" w:space="0" w:color="auto"/>
      </w:divBdr>
    </w:div>
    <w:div w:id="1253902764">
      <w:bodyDiv w:val="1"/>
      <w:marLeft w:val="0"/>
      <w:marRight w:val="0"/>
      <w:marTop w:val="0"/>
      <w:marBottom w:val="0"/>
      <w:divBdr>
        <w:top w:val="none" w:sz="0" w:space="0" w:color="auto"/>
        <w:left w:val="none" w:sz="0" w:space="0" w:color="auto"/>
        <w:bottom w:val="none" w:sz="0" w:space="0" w:color="auto"/>
        <w:right w:val="none" w:sz="0" w:space="0" w:color="auto"/>
      </w:divBdr>
    </w:div>
    <w:div w:id="1276405029">
      <w:bodyDiv w:val="1"/>
      <w:marLeft w:val="0"/>
      <w:marRight w:val="0"/>
      <w:marTop w:val="0"/>
      <w:marBottom w:val="0"/>
      <w:divBdr>
        <w:top w:val="none" w:sz="0" w:space="0" w:color="auto"/>
        <w:left w:val="none" w:sz="0" w:space="0" w:color="auto"/>
        <w:bottom w:val="none" w:sz="0" w:space="0" w:color="auto"/>
        <w:right w:val="none" w:sz="0" w:space="0" w:color="auto"/>
      </w:divBdr>
    </w:div>
    <w:div w:id="1338073132">
      <w:bodyDiv w:val="1"/>
      <w:marLeft w:val="0"/>
      <w:marRight w:val="0"/>
      <w:marTop w:val="0"/>
      <w:marBottom w:val="0"/>
      <w:divBdr>
        <w:top w:val="none" w:sz="0" w:space="0" w:color="auto"/>
        <w:left w:val="none" w:sz="0" w:space="0" w:color="auto"/>
        <w:bottom w:val="none" w:sz="0" w:space="0" w:color="auto"/>
        <w:right w:val="none" w:sz="0" w:space="0" w:color="auto"/>
      </w:divBdr>
    </w:div>
    <w:div w:id="1347828244">
      <w:bodyDiv w:val="1"/>
      <w:marLeft w:val="0"/>
      <w:marRight w:val="0"/>
      <w:marTop w:val="0"/>
      <w:marBottom w:val="0"/>
      <w:divBdr>
        <w:top w:val="none" w:sz="0" w:space="0" w:color="auto"/>
        <w:left w:val="none" w:sz="0" w:space="0" w:color="auto"/>
        <w:bottom w:val="none" w:sz="0" w:space="0" w:color="auto"/>
        <w:right w:val="none" w:sz="0" w:space="0" w:color="auto"/>
      </w:divBdr>
      <w:divsChild>
        <w:div w:id="506945485">
          <w:marLeft w:val="0"/>
          <w:marRight w:val="0"/>
          <w:marTop w:val="0"/>
          <w:marBottom w:val="0"/>
          <w:divBdr>
            <w:top w:val="none" w:sz="0" w:space="0" w:color="auto"/>
            <w:left w:val="none" w:sz="0" w:space="0" w:color="auto"/>
            <w:bottom w:val="none" w:sz="0" w:space="0" w:color="auto"/>
            <w:right w:val="none" w:sz="0" w:space="0" w:color="auto"/>
          </w:divBdr>
          <w:divsChild>
            <w:div w:id="546768283">
              <w:marLeft w:val="0"/>
              <w:marRight w:val="0"/>
              <w:marTop w:val="0"/>
              <w:marBottom w:val="0"/>
              <w:divBdr>
                <w:top w:val="none" w:sz="0" w:space="0" w:color="auto"/>
                <w:left w:val="none" w:sz="0" w:space="0" w:color="auto"/>
                <w:bottom w:val="none" w:sz="0" w:space="0" w:color="auto"/>
                <w:right w:val="none" w:sz="0" w:space="0" w:color="auto"/>
              </w:divBdr>
              <w:divsChild>
                <w:div w:id="2081631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5694095">
      <w:bodyDiv w:val="1"/>
      <w:marLeft w:val="0"/>
      <w:marRight w:val="0"/>
      <w:marTop w:val="0"/>
      <w:marBottom w:val="0"/>
      <w:divBdr>
        <w:top w:val="none" w:sz="0" w:space="0" w:color="auto"/>
        <w:left w:val="none" w:sz="0" w:space="0" w:color="auto"/>
        <w:bottom w:val="none" w:sz="0" w:space="0" w:color="auto"/>
        <w:right w:val="none" w:sz="0" w:space="0" w:color="auto"/>
      </w:divBdr>
    </w:div>
    <w:div w:id="1371220052">
      <w:bodyDiv w:val="1"/>
      <w:marLeft w:val="0"/>
      <w:marRight w:val="0"/>
      <w:marTop w:val="0"/>
      <w:marBottom w:val="0"/>
      <w:divBdr>
        <w:top w:val="none" w:sz="0" w:space="0" w:color="auto"/>
        <w:left w:val="none" w:sz="0" w:space="0" w:color="auto"/>
        <w:bottom w:val="none" w:sz="0" w:space="0" w:color="auto"/>
        <w:right w:val="none" w:sz="0" w:space="0" w:color="auto"/>
      </w:divBdr>
    </w:div>
    <w:div w:id="1572887873">
      <w:bodyDiv w:val="1"/>
      <w:marLeft w:val="0"/>
      <w:marRight w:val="0"/>
      <w:marTop w:val="0"/>
      <w:marBottom w:val="0"/>
      <w:divBdr>
        <w:top w:val="none" w:sz="0" w:space="0" w:color="auto"/>
        <w:left w:val="none" w:sz="0" w:space="0" w:color="auto"/>
        <w:bottom w:val="none" w:sz="0" w:space="0" w:color="auto"/>
        <w:right w:val="none" w:sz="0" w:space="0" w:color="auto"/>
      </w:divBdr>
    </w:div>
    <w:div w:id="1616450668">
      <w:bodyDiv w:val="1"/>
      <w:marLeft w:val="0"/>
      <w:marRight w:val="0"/>
      <w:marTop w:val="0"/>
      <w:marBottom w:val="0"/>
      <w:divBdr>
        <w:top w:val="none" w:sz="0" w:space="0" w:color="auto"/>
        <w:left w:val="none" w:sz="0" w:space="0" w:color="auto"/>
        <w:bottom w:val="none" w:sz="0" w:space="0" w:color="auto"/>
        <w:right w:val="none" w:sz="0" w:space="0" w:color="auto"/>
      </w:divBdr>
      <w:divsChild>
        <w:div w:id="487676777">
          <w:marLeft w:val="0"/>
          <w:marRight w:val="0"/>
          <w:marTop w:val="0"/>
          <w:marBottom w:val="0"/>
          <w:divBdr>
            <w:top w:val="none" w:sz="0" w:space="0" w:color="auto"/>
            <w:left w:val="none" w:sz="0" w:space="0" w:color="auto"/>
            <w:bottom w:val="none" w:sz="0" w:space="0" w:color="auto"/>
            <w:right w:val="none" w:sz="0" w:space="0" w:color="auto"/>
          </w:divBdr>
          <w:divsChild>
            <w:div w:id="119420709">
              <w:marLeft w:val="0"/>
              <w:marRight w:val="0"/>
              <w:marTop w:val="0"/>
              <w:marBottom w:val="0"/>
              <w:divBdr>
                <w:top w:val="none" w:sz="0" w:space="0" w:color="auto"/>
                <w:left w:val="none" w:sz="0" w:space="0" w:color="auto"/>
                <w:bottom w:val="none" w:sz="0" w:space="0" w:color="auto"/>
                <w:right w:val="none" w:sz="0" w:space="0" w:color="auto"/>
              </w:divBdr>
              <w:divsChild>
                <w:div w:id="1761639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8149169">
      <w:bodyDiv w:val="1"/>
      <w:marLeft w:val="0"/>
      <w:marRight w:val="0"/>
      <w:marTop w:val="0"/>
      <w:marBottom w:val="0"/>
      <w:divBdr>
        <w:top w:val="none" w:sz="0" w:space="0" w:color="auto"/>
        <w:left w:val="none" w:sz="0" w:space="0" w:color="auto"/>
        <w:bottom w:val="none" w:sz="0" w:space="0" w:color="auto"/>
        <w:right w:val="none" w:sz="0" w:space="0" w:color="auto"/>
      </w:divBdr>
    </w:div>
    <w:div w:id="1648776502">
      <w:bodyDiv w:val="1"/>
      <w:marLeft w:val="0"/>
      <w:marRight w:val="0"/>
      <w:marTop w:val="0"/>
      <w:marBottom w:val="0"/>
      <w:divBdr>
        <w:top w:val="none" w:sz="0" w:space="0" w:color="auto"/>
        <w:left w:val="none" w:sz="0" w:space="0" w:color="auto"/>
        <w:bottom w:val="none" w:sz="0" w:space="0" w:color="auto"/>
        <w:right w:val="none" w:sz="0" w:space="0" w:color="auto"/>
      </w:divBdr>
    </w:div>
    <w:div w:id="1658411846">
      <w:bodyDiv w:val="1"/>
      <w:marLeft w:val="0"/>
      <w:marRight w:val="0"/>
      <w:marTop w:val="0"/>
      <w:marBottom w:val="0"/>
      <w:divBdr>
        <w:top w:val="none" w:sz="0" w:space="0" w:color="auto"/>
        <w:left w:val="none" w:sz="0" w:space="0" w:color="auto"/>
        <w:bottom w:val="none" w:sz="0" w:space="0" w:color="auto"/>
        <w:right w:val="none" w:sz="0" w:space="0" w:color="auto"/>
      </w:divBdr>
    </w:div>
    <w:div w:id="1680279700">
      <w:bodyDiv w:val="1"/>
      <w:marLeft w:val="0"/>
      <w:marRight w:val="0"/>
      <w:marTop w:val="0"/>
      <w:marBottom w:val="0"/>
      <w:divBdr>
        <w:top w:val="none" w:sz="0" w:space="0" w:color="auto"/>
        <w:left w:val="none" w:sz="0" w:space="0" w:color="auto"/>
        <w:bottom w:val="none" w:sz="0" w:space="0" w:color="auto"/>
        <w:right w:val="none" w:sz="0" w:space="0" w:color="auto"/>
      </w:divBdr>
    </w:div>
    <w:div w:id="1745908530">
      <w:bodyDiv w:val="1"/>
      <w:marLeft w:val="0"/>
      <w:marRight w:val="0"/>
      <w:marTop w:val="0"/>
      <w:marBottom w:val="0"/>
      <w:divBdr>
        <w:top w:val="none" w:sz="0" w:space="0" w:color="auto"/>
        <w:left w:val="none" w:sz="0" w:space="0" w:color="auto"/>
        <w:bottom w:val="none" w:sz="0" w:space="0" w:color="auto"/>
        <w:right w:val="none" w:sz="0" w:space="0" w:color="auto"/>
      </w:divBdr>
      <w:divsChild>
        <w:div w:id="35013444">
          <w:marLeft w:val="-108"/>
          <w:marRight w:val="0"/>
          <w:marTop w:val="0"/>
          <w:marBottom w:val="0"/>
          <w:divBdr>
            <w:top w:val="none" w:sz="0" w:space="0" w:color="auto"/>
            <w:left w:val="none" w:sz="0" w:space="0" w:color="auto"/>
            <w:bottom w:val="none" w:sz="0" w:space="0" w:color="auto"/>
            <w:right w:val="none" w:sz="0" w:space="0" w:color="auto"/>
          </w:divBdr>
        </w:div>
      </w:divsChild>
    </w:div>
    <w:div w:id="1767340864">
      <w:bodyDiv w:val="1"/>
      <w:marLeft w:val="0"/>
      <w:marRight w:val="0"/>
      <w:marTop w:val="0"/>
      <w:marBottom w:val="0"/>
      <w:divBdr>
        <w:top w:val="none" w:sz="0" w:space="0" w:color="auto"/>
        <w:left w:val="none" w:sz="0" w:space="0" w:color="auto"/>
        <w:bottom w:val="none" w:sz="0" w:space="0" w:color="auto"/>
        <w:right w:val="none" w:sz="0" w:space="0" w:color="auto"/>
      </w:divBdr>
    </w:div>
    <w:div w:id="1771510326">
      <w:bodyDiv w:val="1"/>
      <w:marLeft w:val="0"/>
      <w:marRight w:val="0"/>
      <w:marTop w:val="0"/>
      <w:marBottom w:val="0"/>
      <w:divBdr>
        <w:top w:val="none" w:sz="0" w:space="0" w:color="auto"/>
        <w:left w:val="none" w:sz="0" w:space="0" w:color="auto"/>
        <w:bottom w:val="none" w:sz="0" w:space="0" w:color="auto"/>
        <w:right w:val="none" w:sz="0" w:space="0" w:color="auto"/>
      </w:divBdr>
      <w:divsChild>
        <w:div w:id="534003152">
          <w:blockQuote w:val="1"/>
          <w:marLeft w:val="300"/>
          <w:marRight w:val="300"/>
          <w:marTop w:val="300"/>
          <w:marBottom w:val="300"/>
          <w:divBdr>
            <w:top w:val="none" w:sz="0" w:space="0" w:color="auto"/>
            <w:left w:val="none" w:sz="0" w:space="0" w:color="auto"/>
            <w:bottom w:val="none" w:sz="0" w:space="0" w:color="auto"/>
            <w:right w:val="none" w:sz="0" w:space="0" w:color="auto"/>
          </w:divBdr>
        </w:div>
      </w:divsChild>
    </w:div>
    <w:div w:id="1838614421">
      <w:bodyDiv w:val="1"/>
      <w:marLeft w:val="0"/>
      <w:marRight w:val="0"/>
      <w:marTop w:val="0"/>
      <w:marBottom w:val="0"/>
      <w:divBdr>
        <w:top w:val="none" w:sz="0" w:space="0" w:color="auto"/>
        <w:left w:val="none" w:sz="0" w:space="0" w:color="auto"/>
        <w:bottom w:val="none" w:sz="0" w:space="0" w:color="auto"/>
        <w:right w:val="none" w:sz="0" w:space="0" w:color="auto"/>
      </w:divBdr>
    </w:div>
    <w:div w:id="1904174069">
      <w:bodyDiv w:val="1"/>
      <w:marLeft w:val="0"/>
      <w:marRight w:val="0"/>
      <w:marTop w:val="0"/>
      <w:marBottom w:val="0"/>
      <w:divBdr>
        <w:top w:val="none" w:sz="0" w:space="0" w:color="auto"/>
        <w:left w:val="none" w:sz="0" w:space="0" w:color="auto"/>
        <w:bottom w:val="none" w:sz="0" w:space="0" w:color="auto"/>
        <w:right w:val="none" w:sz="0" w:space="0" w:color="auto"/>
      </w:divBdr>
    </w:div>
    <w:div w:id="1921519253">
      <w:bodyDiv w:val="1"/>
      <w:marLeft w:val="0"/>
      <w:marRight w:val="0"/>
      <w:marTop w:val="0"/>
      <w:marBottom w:val="0"/>
      <w:divBdr>
        <w:top w:val="none" w:sz="0" w:space="0" w:color="auto"/>
        <w:left w:val="none" w:sz="0" w:space="0" w:color="auto"/>
        <w:bottom w:val="none" w:sz="0" w:space="0" w:color="auto"/>
        <w:right w:val="none" w:sz="0" w:space="0" w:color="auto"/>
      </w:divBdr>
      <w:divsChild>
        <w:div w:id="328411926">
          <w:marLeft w:val="0"/>
          <w:marRight w:val="0"/>
          <w:marTop w:val="0"/>
          <w:marBottom w:val="0"/>
          <w:divBdr>
            <w:top w:val="none" w:sz="0" w:space="0" w:color="auto"/>
            <w:left w:val="none" w:sz="0" w:space="0" w:color="auto"/>
            <w:bottom w:val="none" w:sz="0" w:space="0" w:color="auto"/>
            <w:right w:val="none" w:sz="0" w:space="0" w:color="auto"/>
          </w:divBdr>
          <w:divsChild>
            <w:div w:id="145360667">
              <w:marLeft w:val="0"/>
              <w:marRight w:val="0"/>
              <w:marTop w:val="0"/>
              <w:marBottom w:val="0"/>
              <w:divBdr>
                <w:top w:val="none" w:sz="0" w:space="0" w:color="auto"/>
                <w:left w:val="none" w:sz="0" w:space="0" w:color="auto"/>
                <w:bottom w:val="none" w:sz="0" w:space="0" w:color="auto"/>
                <w:right w:val="none" w:sz="0" w:space="0" w:color="auto"/>
              </w:divBdr>
              <w:divsChild>
                <w:div w:id="1784303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402318">
      <w:bodyDiv w:val="1"/>
      <w:marLeft w:val="0"/>
      <w:marRight w:val="0"/>
      <w:marTop w:val="0"/>
      <w:marBottom w:val="0"/>
      <w:divBdr>
        <w:top w:val="none" w:sz="0" w:space="0" w:color="auto"/>
        <w:left w:val="none" w:sz="0" w:space="0" w:color="auto"/>
        <w:bottom w:val="none" w:sz="0" w:space="0" w:color="auto"/>
        <w:right w:val="none" w:sz="0" w:space="0" w:color="auto"/>
      </w:divBdr>
    </w:div>
    <w:div w:id="1979527217">
      <w:bodyDiv w:val="1"/>
      <w:marLeft w:val="0"/>
      <w:marRight w:val="0"/>
      <w:marTop w:val="0"/>
      <w:marBottom w:val="0"/>
      <w:divBdr>
        <w:top w:val="none" w:sz="0" w:space="0" w:color="auto"/>
        <w:left w:val="none" w:sz="0" w:space="0" w:color="auto"/>
        <w:bottom w:val="none" w:sz="0" w:space="0" w:color="auto"/>
        <w:right w:val="none" w:sz="0" w:space="0" w:color="auto"/>
      </w:divBdr>
    </w:div>
    <w:div w:id="1980303855">
      <w:bodyDiv w:val="1"/>
      <w:marLeft w:val="0"/>
      <w:marRight w:val="0"/>
      <w:marTop w:val="0"/>
      <w:marBottom w:val="0"/>
      <w:divBdr>
        <w:top w:val="none" w:sz="0" w:space="0" w:color="auto"/>
        <w:left w:val="none" w:sz="0" w:space="0" w:color="auto"/>
        <w:bottom w:val="none" w:sz="0" w:space="0" w:color="auto"/>
        <w:right w:val="none" w:sz="0" w:space="0" w:color="auto"/>
      </w:divBdr>
    </w:div>
    <w:div w:id="1997800854">
      <w:bodyDiv w:val="1"/>
      <w:marLeft w:val="0"/>
      <w:marRight w:val="0"/>
      <w:marTop w:val="0"/>
      <w:marBottom w:val="0"/>
      <w:divBdr>
        <w:top w:val="none" w:sz="0" w:space="0" w:color="auto"/>
        <w:left w:val="none" w:sz="0" w:space="0" w:color="auto"/>
        <w:bottom w:val="none" w:sz="0" w:space="0" w:color="auto"/>
        <w:right w:val="none" w:sz="0" w:space="0" w:color="auto"/>
      </w:divBdr>
    </w:div>
    <w:div w:id="2008091336">
      <w:bodyDiv w:val="1"/>
      <w:marLeft w:val="0"/>
      <w:marRight w:val="0"/>
      <w:marTop w:val="0"/>
      <w:marBottom w:val="0"/>
      <w:divBdr>
        <w:top w:val="none" w:sz="0" w:space="0" w:color="auto"/>
        <w:left w:val="none" w:sz="0" w:space="0" w:color="auto"/>
        <w:bottom w:val="none" w:sz="0" w:space="0" w:color="auto"/>
        <w:right w:val="none" w:sz="0" w:space="0" w:color="auto"/>
      </w:divBdr>
    </w:div>
    <w:div w:id="2040082457">
      <w:bodyDiv w:val="1"/>
      <w:marLeft w:val="0"/>
      <w:marRight w:val="0"/>
      <w:marTop w:val="0"/>
      <w:marBottom w:val="0"/>
      <w:divBdr>
        <w:top w:val="none" w:sz="0" w:space="0" w:color="auto"/>
        <w:left w:val="none" w:sz="0" w:space="0" w:color="auto"/>
        <w:bottom w:val="none" w:sz="0" w:space="0" w:color="auto"/>
        <w:right w:val="none" w:sz="0" w:space="0" w:color="auto"/>
      </w:divBdr>
    </w:div>
    <w:div w:id="2041053218">
      <w:bodyDiv w:val="1"/>
      <w:marLeft w:val="0"/>
      <w:marRight w:val="0"/>
      <w:marTop w:val="0"/>
      <w:marBottom w:val="0"/>
      <w:divBdr>
        <w:top w:val="none" w:sz="0" w:space="0" w:color="auto"/>
        <w:left w:val="none" w:sz="0" w:space="0" w:color="auto"/>
        <w:bottom w:val="none" w:sz="0" w:space="0" w:color="auto"/>
        <w:right w:val="none" w:sz="0" w:space="0" w:color="auto"/>
      </w:divBdr>
      <w:divsChild>
        <w:div w:id="1071083324">
          <w:marLeft w:val="0"/>
          <w:marRight w:val="0"/>
          <w:marTop w:val="0"/>
          <w:marBottom w:val="0"/>
          <w:divBdr>
            <w:top w:val="none" w:sz="0" w:space="0" w:color="auto"/>
            <w:left w:val="none" w:sz="0" w:space="0" w:color="auto"/>
            <w:bottom w:val="none" w:sz="0" w:space="0" w:color="auto"/>
            <w:right w:val="none" w:sz="0" w:space="0" w:color="auto"/>
          </w:divBdr>
          <w:divsChild>
            <w:div w:id="97220114">
              <w:marLeft w:val="0"/>
              <w:marRight w:val="0"/>
              <w:marTop w:val="0"/>
              <w:marBottom w:val="0"/>
              <w:divBdr>
                <w:top w:val="none" w:sz="0" w:space="0" w:color="auto"/>
                <w:left w:val="none" w:sz="0" w:space="0" w:color="auto"/>
                <w:bottom w:val="none" w:sz="0" w:space="0" w:color="auto"/>
                <w:right w:val="none" w:sz="0" w:space="0" w:color="auto"/>
              </w:divBdr>
              <w:divsChild>
                <w:div w:id="962149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8986882">
      <w:bodyDiv w:val="1"/>
      <w:marLeft w:val="0"/>
      <w:marRight w:val="0"/>
      <w:marTop w:val="0"/>
      <w:marBottom w:val="0"/>
      <w:divBdr>
        <w:top w:val="none" w:sz="0" w:space="0" w:color="auto"/>
        <w:left w:val="none" w:sz="0" w:space="0" w:color="auto"/>
        <w:bottom w:val="none" w:sz="0" w:space="0" w:color="auto"/>
        <w:right w:val="none" w:sz="0" w:space="0" w:color="auto"/>
      </w:divBdr>
      <w:divsChild>
        <w:div w:id="1260522790">
          <w:marLeft w:val="0"/>
          <w:marRight w:val="0"/>
          <w:marTop w:val="0"/>
          <w:marBottom w:val="0"/>
          <w:divBdr>
            <w:top w:val="none" w:sz="0" w:space="0" w:color="auto"/>
            <w:left w:val="none" w:sz="0" w:space="0" w:color="auto"/>
            <w:bottom w:val="none" w:sz="0" w:space="0" w:color="auto"/>
            <w:right w:val="none" w:sz="0" w:space="0" w:color="auto"/>
          </w:divBdr>
          <w:divsChild>
            <w:div w:id="1067532384">
              <w:marLeft w:val="0"/>
              <w:marRight w:val="0"/>
              <w:marTop w:val="0"/>
              <w:marBottom w:val="0"/>
              <w:divBdr>
                <w:top w:val="none" w:sz="0" w:space="0" w:color="auto"/>
                <w:left w:val="none" w:sz="0" w:space="0" w:color="auto"/>
                <w:bottom w:val="none" w:sz="0" w:space="0" w:color="auto"/>
                <w:right w:val="none" w:sz="0" w:space="0" w:color="auto"/>
              </w:divBdr>
              <w:divsChild>
                <w:div w:id="288323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5857704">
      <w:bodyDiv w:val="1"/>
      <w:marLeft w:val="0"/>
      <w:marRight w:val="0"/>
      <w:marTop w:val="0"/>
      <w:marBottom w:val="0"/>
      <w:divBdr>
        <w:top w:val="none" w:sz="0" w:space="0" w:color="auto"/>
        <w:left w:val="none" w:sz="0" w:space="0" w:color="auto"/>
        <w:bottom w:val="none" w:sz="0" w:space="0" w:color="auto"/>
        <w:right w:val="none" w:sz="0" w:space="0" w:color="auto"/>
      </w:divBdr>
    </w:div>
    <w:div w:id="2118062937">
      <w:bodyDiv w:val="1"/>
      <w:marLeft w:val="0"/>
      <w:marRight w:val="0"/>
      <w:marTop w:val="0"/>
      <w:marBottom w:val="0"/>
      <w:divBdr>
        <w:top w:val="none" w:sz="0" w:space="0" w:color="auto"/>
        <w:left w:val="none" w:sz="0" w:space="0" w:color="auto"/>
        <w:bottom w:val="none" w:sz="0" w:space="0" w:color="auto"/>
        <w:right w:val="none" w:sz="0" w:space="0" w:color="auto"/>
      </w:divBdr>
    </w:div>
    <w:div w:id="2124380817">
      <w:bodyDiv w:val="1"/>
      <w:marLeft w:val="0"/>
      <w:marRight w:val="0"/>
      <w:marTop w:val="0"/>
      <w:marBottom w:val="0"/>
      <w:divBdr>
        <w:top w:val="none" w:sz="0" w:space="0" w:color="auto"/>
        <w:left w:val="none" w:sz="0" w:space="0" w:color="auto"/>
        <w:bottom w:val="none" w:sz="0" w:space="0" w:color="auto"/>
        <w:right w:val="none" w:sz="0" w:space="0" w:color="auto"/>
      </w:divBdr>
    </w:div>
    <w:div w:id="2131127971">
      <w:bodyDiv w:val="1"/>
      <w:marLeft w:val="0"/>
      <w:marRight w:val="0"/>
      <w:marTop w:val="0"/>
      <w:marBottom w:val="0"/>
      <w:divBdr>
        <w:top w:val="none" w:sz="0" w:space="0" w:color="auto"/>
        <w:left w:val="none" w:sz="0" w:space="0" w:color="auto"/>
        <w:bottom w:val="none" w:sz="0" w:space="0" w:color="auto"/>
        <w:right w:val="none" w:sz="0" w:space="0" w:color="auto"/>
      </w:divBdr>
      <w:divsChild>
        <w:div w:id="1539782887">
          <w:marLeft w:val="0"/>
          <w:marRight w:val="0"/>
          <w:marTop w:val="0"/>
          <w:marBottom w:val="0"/>
          <w:divBdr>
            <w:top w:val="none" w:sz="0" w:space="0" w:color="auto"/>
            <w:left w:val="none" w:sz="0" w:space="0" w:color="auto"/>
            <w:bottom w:val="none" w:sz="0" w:space="0" w:color="auto"/>
            <w:right w:val="none" w:sz="0" w:space="0" w:color="auto"/>
          </w:divBdr>
          <w:divsChild>
            <w:div w:id="1060707886">
              <w:marLeft w:val="0"/>
              <w:marRight w:val="0"/>
              <w:marTop w:val="0"/>
              <w:marBottom w:val="0"/>
              <w:divBdr>
                <w:top w:val="none" w:sz="0" w:space="0" w:color="auto"/>
                <w:left w:val="none" w:sz="0" w:space="0" w:color="auto"/>
                <w:bottom w:val="none" w:sz="0" w:space="0" w:color="auto"/>
                <w:right w:val="none" w:sz="0" w:space="0" w:color="auto"/>
              </w:divBdr>
              <w:divsChild>
                <w:div w:id="820729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88F23-6467-4CC8-9520-857D615320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4</Pages>
  <Words>918</Words>
  <Characters>5236</Characters>
  <Application>Microsoft Office Word</Application>
  <DocSecurity>0</DocSecurity>
  <Lines>43</Lines>
  <Paragraphs>12</Paragraphs>
  <ScaleCrop>false</ScaleCrop>
  <HeadingPairs>
    <vt:vector size="2" baseType="variant">
      <vt:variant>
        <vt:lpstr>Titolo</vt:lpstr>
      </vt:variant>
      <vt:variant>
        <vt:i4>1</vt:i4>
      </vt:variant>
    </vt:vector>
  </HeadingPairs>
  <TitlesOfParts>
    <vt:vector size="1" baseType="lpstr">
      <vt:lpstr>Prot</vt:lpstr>
    </vt:vector>
  </TitlesOfParts>
  <Company>Hewlett-Packard</Company>
  <LinksUpToDate>false</LinksUpToDate>
  <CharactersWithSpaces>6142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dc:title>
  <dc:creator>OEM</dc:creator>
  <cp:lastModifiedBy>PC Staff 03</cp:lastModifiedBy>
  <cp:revision>2</cp:revision>
  <cp:lastPrinted>2024-12-06T10:01:00Z</cp:lastPrinted>
  <dcterms:created xsi:type="dcterms:W3CDTF">2025-01-10T10:12:00Z</dcterms:created>
  <dcterms:modified xsi:type="dcterms:W3CDTF">2025-01-10T10:12:00Z</dcterms:modified>
</cp:coreProperties>
</file>