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A8817EB" w14:textId="77777777" w:rsidR="00DC3757" w:rsidRDefault="00DC3757" w:rsidP="00A73661">
      <w:pPr>
        <w:jc w:val="both"/>
        <w:rPr>
          <w:b/>
          <w:i/>
          <w:sz w:val="20"/>
          <w:szCs w:val="20"/>
        </w:rPr>
      </w:pPr>
      <w:bookmarkStart w:id="0" w:name="_GoBack"/>
      <w:bookmarkEnd w:id="0"/>
    </w:p>
    <w:p w14:paraId="2664A346" w14:textId="66E6AD02" w:rsidR="00A73661" w:rsidRDefault="00A73661" w:rsidP="00A73661">
      <w:pPr>
        <w:jc w:val="both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 xml:space="preserve">ALLEGATO </w:t>
      </w:r>
      <w:r w:rsidR="00DC3757">
        <w:rPr>
          <w:b/>
          <w:i/>
          <w:sz w:val="20"/>
          <w:szCs w:val="20"/>
        </w:rPr>
        <w:t>C</w:t>
      </w:r>
    </w:p>
    <w:p w14:paraId="39AACD3E" w14:textId="7A357E34" w:rsidR="00F56A7C" w:rsidRPr="00E52EAA" w:rsidRDefault="00F56A7C" w:rsidP="00F56A7C">
      <w:pPr>
        <w:spacing w:before="1"/>
        <w:ind w:left="100"/>
        <w:jc w:val="both"/>
        <w:rPr>
          <w:rFonts w:ascii="Garamond" w:hAnsi="Garamond"/>
          <w:b/>
          <w:bCs/>
          <w:sz w:val="22"/>
          <w:lang w:eastAsia="x-none"/>
        </w:rPr>
      </w:pPr>
      <w:r>
        <w:rPr>
          <w:rFonts w:ascii="Garamond" w:hAnsi="Garamond"/>
          <w:b/>
          <w:bCs/>
          <w:sz w:val="22"/>
          <w:lang w:val="x-none" w:eastAsia="x-none"/>
        </w:rPr>
        <w:t xml:space="preserve">Avviso </w:t>
      </w:r>
      <w:r w:rsidR="00D774C9">
        <w:rPr>
          <w:rFonts w:ascii="Garamond" w:hAnsi="Garamond"/>
          <w:b/>
          <w:bCs/>
          <w:sz w:val="22"/>
          <w:lang w:eastAsia="x-none"/>
        </w:rPr>
        <w:t xml:space="preserve">di selezione </w:t>
      </w:r>
      <w:r>
        <w:rPr>
          <w:rFonts w:ascii="Garamond" w:hAnsi="Garamond"/>
          <w:b/>
          <w:bCs/>
          <w:sz w:val="22"/>
          <w:lang w:val="x-none" w:eastAsia="x-none"/>
        </w:rPr>
        <w:t xml:space="preserve">rivolto al personale interno all’istituzione scolastica, relativo al progetto per la realizzazione PIANO NAZIONALE DI RIPRESA E RESILIENZA finanziato dall’Unione Europea – </w:t>
      </w:r>
      <w:proofErr w:type="spellStart"/>
      <w:r>
        <w:rPr>
          <w:rFonts w:ascii="Garamond" w:hAnsi="Garamond"/>
          <w:b/>
          <w:bCs/>
          <w:sz w:val="22"/>
          <w:lang w:val="x-none" w:eastAsia="x-none"/>
        </w:rPr>
        <w:t>Next</w:t>
      </w:r>
      <w:proofErr w:type="spellEnd"/>
      <w:r>
        <w:rPr>
          <w:rFonts w:ascii="Garamond" w:hAnsi="Garamond"/>
          <w:b/>
          <w:bCs/>
          <w:sz w:val="22"/>
          <w:lang w:val="x-none" w:eastAsia="x-none"/>
        </w:rPr>
        <w:t xml:space="preserve"> Generation EU - Missione 4: Istruzione e Ricerca - Componente 1 - Potenziamento dell’offerta dei servizi di istruzione: dagli asili nido alle Università  - Investimento 1.4 - Intervento straordinario finalizzato alla riduzione dei divari territoriali del primo e secondo ciclo della scuola secondaria e alla lotta alla dispersione scolastica – Creazione di una graduatoria per l’affidamento,  nelle varie fasi di attuazione della progettualità, dei ruoli di </w:t>
      </w:r>
      <w:proofErr w:type="spellStart"/>
      <w:r>
        <w:rPr>
          <w:rFonts w:ascii="Garamond" w:hAnsi="Garamond"/>
          <w:b/>
          <w:bCs/>
          <w:sz w:val="22"/>
          <w:lang w:val="x-none" w:eastAsia="x-none"/>
        </w:rPr>
        <w:t>mentor</w:t>
      </w:r>
      <w:proofErr w:type="spellEnd"/>
      <w:r>
        <w:rPr>
          <w:rFonts w:ascii="Garamond" w:hAnsi="Garamond"/>
          <w:b/>
          <w:bCs/>
          <w:sz w:val="22"/>
          <w:lang w:val="x-none" w:eastAsia="x-none"/>
        </w:rPr>
        <w:t xml:space="preserve"> per i PERCORSI DI MENTORING E ORIENTAMENTO DIDATICO e di esperto dei PERCORSI DI POTENZIAMENTO DELLE COMPETENZE DI BASE, DI MOTIVAZIONE E ACCOMPAGNAMENTO</w:t>
      </w:r>
    </w:p>
    <w:p w14:paraId="0BEEA4EE" w14:textId="77777777" w:rsidR="00DC3757" w:rsidRDefault="00DC3757" w:rsidP="00DC3757">
      <w:pPr>
        <w:widowControl w:val="0"/>
        <w:tabs>
          <w:tab w:val="left" w:pos="1733"/>
        </w:tabs>
        <w:autoSpaceDE w:val="0"/>
        <w:autoSpaceDN w:val="0"/>
        <w:ind w:right="284"/>
        <w:rPr>
          <w:rFonts w:ascii="Calibri" w:eastAsia="Calibri" w:hAnsi="Calibri" w:cs="Calibri"/>
          <w:b/>
          <w:i/>
          <w:iCs/>
          <w:lang w:eastAsia="en-US"/>
        </w:rPr>
      </w:pPr>
    </w:p>
    <w:p w14:paraId="5FD540B0" w14:textId="77777777" w:rsidR="00902E5A" w:rsidRDefault="00902E5A" w:rsidP="00902E5A">
      <w:pPr>
        <w:widowControl w:val="0"/>
        <w:tabs>
          <w:tab w:val="left" w:pos="1733"/>
        </w:tabs>
        <w:autoSpaceDE w:val="0"/>
        <w:autoSpaceDN w:val="0"/>
        <w:ind w:right="284"/>
        <w:jc w:val="center"/>
        <w:rPr>
          <w:rFonts w:eastAsia="Calibri"/>
          <w:b/>
          <w:i/>
          <w:iCs/>
          <w:lang w:eastAsia="en-US"/>
        </w:rPr>
      </w:pPr>
      <w:r>
        <w:rPr>
          <w:rFonts w:eastAsia="Calibri"/>
          <w:b/>
          <w:i/>
          <w:iCs/>
          <w:lang w:eastAsia="en-US"/>
        </w:rPr>
        <w:t xml:space="preserve">DICHIARAZIONE DI INSUSSISTENZA CAUSE OSTATIVE </w:t>
      </w:r>
    </w:p>
    <w:p w14:paraId="131F76DB" w14:textId="77777777" w:rsidR="00902E5A" w:rsidRDefault="00902E5A" w:rsidP="00902E5A">
      <w:pPr>
        <w:widowControl w:val="0"/>
        <w:tabs>
          <w:tab w:val="left" w:pos="1733"/>
        </w:tabs>
        <w:autoSpaceDE w:val="0"/>
        <w:autoSpaceDN w:val="0"/>
        <w:ind w:right="284"/>
        <w:jc w:val="center"/>
        <w:rPr>
          <w:rFonts w:eastAsia="Calibri"/>
          <w:b/>
          <w:i/>
          <w:iCs/>
          <w:lang w:eastAsia="en-US"/>
        </w:rPr>
      </w:pPr>
      <w:r>
        <w:rPr>
          <w:rFonts w:eastAsia="Calibri"/>
          <w:b/>
          <w:i/>
          <w:iCs/>
          <w:lang w:eastAsia="en-US"/>
        </w:rPr>
        <w:t>PER IL RUOLO DI MENTOR DIDATTICO E ESPERTO</w:t>
      </w:r>
    </w:p>
    <w:p w14:paraId="16F5D8C9" w14:textId="77777777" w:rsidR="00DC3757" w:rsidRPr="00F728C9" w:rsidRDefault="00DC3757" w:rsidP="00DC3757">
      <w:pPr>
        <w:widowControl w:val="0"/>
        <w:tabs>
          <w:tab w:val="left" w:pos="1733"/>
        </w:tabs>
        <w:autoSpaceDE w:val="0"/>
        <w:autoSpaceDN w:val="0"/>
        <w:ind w:right="284"/>
        <w:jc w:val="center"/>
        <w:rPr>
          <w:rFonts w:eastAsia="Calibri"/>
          <w:b/>
          <w:i/>
          <w:iCs/>
          <w:lang w:eastAsia="en-US"/>
        </w:rPr>
      </w:pPr>
    </w:p>
    <w:p w14:paraId="08358F53" w14:textId="77777777" w:rsidR="00DC3757" w:rsidRPr="00F728C9" w:rsidRDefault="00DC3757" w:rsidP="00F56A7C">
      <w:pPr>
        <w:widowControl w:val="0"/>
        <w:tabs>
          <w:tab w:val="left" w:pos="1733"/>
        </w:tabs>
        <w:autoSpaceDE w:val="0"/>
        <w:autoSpaceDN w:val="0"/>
        <w:ind w:right="284"/>
        <w:rPr>
          <w:rFonts w:eastAsia="Calibri"/>
          <w:bCs/>
          <w:lang w:eastAsia="en-US"/>
        </w:rPr>
      </w:pPr>
    </w:p>
    <w:p w14:paraId="392C4577" w14:textId="77777777" w:rsidR="00DC3757" w:rsidRPr="00F728C9" w:rsidRDefault="00DC3757" w:rsidP="00DC3757">
      <w:pPr>
        <w:keepNext/>
        <w:keepLines/>
        <w:widowControl w:val="0"/>
        <w:jc w:val="center"/>
        <w:outlineLvl w:val="5"/>
        <w:rPr>
          <w:rFonts w:eastAsia="Arial"/>
          <w:b/>
          <w:bCs/>
        </w:rPr>
      </w:pPr>
    </w:p>
    <w:p w14:paraId="6A1444EF" w14:textId="77777777" w:rsidR="00A247B8" w:rsidRDefault="00A247B8" w:rsidP="00A247B8">
      <w:pPr>
        <w:spacing w:line="360" w:lineRule="auto"/>
        <w:jc w:val="both"/>
        <w:rPr>
          <w:sz w:val="22"/>
          <w:szCs w:val="20"/>
        </w:rPr>
      </w:pPr>
      <w:r>
        <w:rPr>
          <w:sz w:val="22"/>
          <w:szCs w:val="20"/>
        </w:rPr>
        <w:t>La/il</w:t>
      </w:r>
      <w:r w:rsidRPr="00C36173">
        <w:rPr>
          <w:sz w:val="22"/>
          <w:szCs w:val="20"/>
        </w:rPr>
        <w:t xml:space="preserve"> sottoscritt</w:t>
      </w:r>
      <w:r>
        <w:rPr>
          <w:sz w:val="22"/>
          <w:szCs w:val="20"/>
        </w:rPr>
        <w:t>a/o___________________________________________________________________</w:t>
      </w:r>
      <w:r w:rsidRPr="00C36173">
        <w:rPr>
          <w:sz w:val="22"/>
          <w:szCs w:val="20"/>
        </w:rPr>
        <w:t xml:space="preserve"> </w:t>
      </w:r>
      <w:r>
        <w:rPr>
          <w:sz w:val="22"/>
          <w:szCs w:val="20"/>
        </w:rPr>
        <w:t xml:space="preserve"> </w:t>
      </w:r>
    </w:p>
    <w:p w14:paraId="26A5633C" w14:textId="77777777" w:rsidR="00A247B8" w:rsidRDefault="00A247B8" w:rsidP="00A247B8">
      <w:pPr>
        <w:spacing w:line="360" w:lineRule="auto"/>
        <w:jc w:val="both"/>
        <w:rPr>
          <w:sz w:val="22"/>
          <w:szCs w:val="20"/>
        </w:rPr>
      </w:pPr>
      <w:r w:rsidRPr="00C36173">
        <w:rPr>
          <w:sz w:val="22"/>
          <w:szCs w:val="20"/>
        </w:rPr>
        <w:t>nat</w:t>
      </w:r>
      <w:r>
        <w:rPr>
          <w:sz w:val="22"/>
          <w:szCs w:val="20"/>
        </w:rPr>
        <w:t>a/</w:t>
      </w:r>
      <w:r w:rsidRPr="00C36173">
        <w:rPr>
          <w:sz w:val="22"/>
          <w:szCs w:val="20"/>
        </w:rPr>
        <w:t xml:space="preserve">o a </w:t>
      </w:r>
      <w:r>
        <w:rPr>
          <w:sz w:val="22"/>
          <w:szCs w:val="20"/>
        </w:rPr>
        <w:t xml:space="preserve">_______________________________________________  </w:t>
      </w:r>
      <w:proofErr w:type="spellStart"/>
      <w:r>
        <w:rPr>
          <w:sz w:val="22"/>
          <w:szCs w:val="20"/>
        </w:rPr>
        <w:t>prov</w:t>
      </w:r>
      <w:proofErr w:type="spellEnd"/>
      <w:r>
        <w:rPr>
          <w:sz w:val="22"/>
          <w:szCs w:val="20"/>
        </w:rPr>
        <w:t xml:space="preserve">. _____ </w:t>
      </w:r>
      <w:r w:rsidRPr="00C36173">
        <w:rPr>
          <w:sz w:val="22"/>
          <w:szCs w:val="20"/>
        </w:rPr>
        <w:t xml:space="preserve">il  </w:t>
      </w:r>
      <w:r>
        <w:rPr>
          <w:sz w:val="22"/>
          <w:szCs w:val="20"/>
        </w:rPr>
        <w:t>________________</w:t>
      </w:r>
    </w:p>
    <w:p w14:paraId="7E2C9DAD" w14:textId="77777777" w:rsidR="00A247B8" w:rsidRDefault="00A247B8" w:rsidP="00A247B8">
      <w:pPr>
        <w:spacing w:line="360" w:lineRule="auto"/>
        <w:jc w:val="both"/>
        <w:rPr>
          <w:sz w:val="22"/>
          <w:szCs w:val="20"/>
        </w:rPr>
      </w:pPr>
    </w:p>
    <w:p w14:paraId="5FC1E665" w14:textId="77777777" w:rsidR="00DC3757" w:rsidRPr="00F728C9" w:rsidRDefault="00DC3757" w:rsidP="00DC3757">
      <w:pPr>
        <w:pStyle w:val="Paragrafoelenco"/>
        <w:numPr>
          <w:ilvl w:val="0"/>
          <w:numId w:val="15"/>
        </w:numPr>
        <w:spacing w:after="0" w:line="360" w:lineRule="auto"/>
        <w:ind w:left="284" w:hanging="284"/>
        <w:rPr>
          <w:rFonts w:ascii="Times New Roman" w:hAnsi="Times New Roman"/>
          <w:color w:val="000000"/>
          <w:shd w:val="clear" w:color="auto" w:fill="FFFFFF"/>
        </w:rPr>
      </w:pPr>
      <w:r w:rsidRPr="00F728C9">
        <w:rPr>
          <w:rFonts w:ascii="Times New Roman" w:hAnsi="Times New Roman"/>
          <w:color w:val="000000"/>
          <w:shd w:val="clear" w:color="auto" w:fill="FFFFFF"/>
        </w:rPr>
        <w:t>Visto l’art. 53 del D.lgs. 165 del 2001 e successive modifiche; </w:t>
      </w:r>
    </w:p>
    <w:p w14:paraId="2CB08E0E" w14:textId="77777777" w:rsidR="00DC3757" w:rsidRPr="00F728C9" w:rsidRDefault="00DC3757" w:rsidP="00DC3757">
      <w:pPr>
        <w:pStyle w:val="Paragrafoelenco"/>
        <w:numPr>
          <w:ilvl w:val="0"/>
          <w:numId w:val="15"/>
        </w:numPr>
        <w:spacing w:after="0" w:line="360" w:lineRule="auto"/>
        <w:ind w:left="284" w:hanging="284"/>
        <w:rPr>
          <w:rFonts w:ascii="Times New Roman" w:hAnsi="Times New Roman"/>
          <w:color w:val="000000"/>
          <w:shd w:val="clear" w:color="auto" w:fill="FFFFFF"/>
        </w:rPr>
      </w:pPr>
      <w:r w:rsidRPr="00F728C9">
        <w:rPr>
          <w:rFonts w:ascii="Times New Roman" w:hAnsi="Times New Roman"/>
          <w:color w:val="000000"/>
          <w:shd w:val="clear" w:color="auto" w:fill="FFFFFF"/>
        </w:rPr>
        <w:t>Vista la normativa concernente il limite massimo per emolumenti o retribuzioni (art. 23 ter del dl n. 201/2011, convertito con modificazioni dalla legge n. 214/2011; art. 1, commi 471 e seguenti, della legge n. 147/2013; art. 13 del dl n. 66/2014, convertito con modificazioni dalla legge n. 89/2014);</w:t>
      </w:r>
    </w:p>
    <w:p w14:paraId="0C466F01" w14:textId="77777777" w:rsidR="00DC3757" w:rsidRPr="00F728C9" w:rsidRDefault="00DC3757" w:rsidP="00DC3757">
      <w:pPr>
        <w:pStyle w:val="Paragrafoelenco"/>
        <w:numPr>
          <w:ilvl w:val="0"/>
          <w:numId w:val="15"/>
        </w:numPr>
        <w:spacing w:after="0" w:line="360" w:lineRule="auto"/>
        <w:ind w:left="284" w:hanging="284"/>
        <w:rPr>
          <w:rFonts w:ascii="Times New Roman" w:hAnsi="Times New Roman"/>
          <w:color w:val="000000"/>
          <w:shd w:val="clear" w:color="auto" w:fill="FFFFFF"/>
        </w:rPr>
      </w:pPr>
      <w:r w:rsidRPr="00F728C9">
        <w:rPr>
          <w:rFonts w:ascii="Times New Roman" w:hAnsi="Times New Roman"/>
          <w:color w:val="000000"/>
          <w:shd w:val="clear" w:color="auto" w:fill="FFFFFF"/>
        </w:rPr>
        <w:t>Visto il decreto del Presidente della Repubblica 16 aprile 2013, n. 62 recante il codice di comportamento dei dipendenti pubblici, a norma dell’art. 54 del d.lgs. n. 165/2001; </w:t>
      </w:r>
    </w:p>
    <w:p w14:paraId="051D2A85" w14:textId="77777777" w:rsidR="00DC3757" w:rsidRPr="00F728C9" w:rsidRDefault="00DC3757" w:rsidP="00DC3757">
      <w:pPr>
        <w:pStyle w:val="Paragrafoelenco"/>
        <w:numPr>
          <w:ilvl w:val="0"/>
          <w:numId w:val="15"/>
        </w:numPr>
        <w:spacing w:after="0" w:line="360" w:lineRule="auto"/>
        <w:ind w:left="284" w:hanging="284"/>
        <w:rPr>
          <w:rFonts w:ascii="Times New Roman" w:hAnsi="Times New Roman"/>
          <w:color w:val="000000"/>
          <w:shd w:val="clear" w:color="auto" w:fill="FFFFFF"/>
        </w:rPr>
      </w:pPr>
      <w:r w:rsidRPr="00F728C9">
        <w:rPr>
          <w:rFonts w:ascii="Times New Roman" w:hAnsi="Times New Roman"/>
          <w:color w:val="000000"/>
          <w:shd w:val="clear" w:color="auto" w:fill="FFFFFF"/>
        </w:rPr>
        <w:t xml:space="preserve">Visto il </w:t>
      </w:r>
      <w:proofErr w:type="spellStart"/>
      <w:r w:rsidRPr="00F728C9">
        <w:rPr>
          <w:rFonts w:ascii="Times New Roman" w:hAnsi="Times New Roman"/>
          <w:color w:val="000000"/>
          <w:shd w:val="clear" w:color="auto" w:fill="FFFFFF"/>
        </w:rPr>
        <w:t>D.Lgs.</w:t>
      </w:r>
      <w:proofErr w:type="spellEnd"/>
      <w:r w:rsidRPr="00F728C9">
        <w:rPr>
          <w:rFonts w:ascii="Times New Roman" w:hAnsi="Times New Roman"/>
          <w:color w:val="000000"/>
          <w:shd w:val="clear" w:color="auto" w:fill="FFFFFF"/>
        </w:rPr>
        <w:t xml:space="preserve"> n. 33/2013; </w:t>
      </w:r>
    </w:p>
    <w:p w14:paraId="4AF4E9C9" w14:textId="77777777" w:rsidR="00DC3757" w:rsidRPr="00F728C9" w:rsidRDefault="00DC3757" w:rsidP="00DC3757">
      <w:pPr>
        <w:pStyle w:val="Paragrafoelenco"/>
        <w:numPr>
          <w:ilvl w:val="0"/>
          <w:numId w:val="15"/>
        </w:numPr>
        <w:spacing w:after="0" w:line="360" w:lineRule="auto"/>
        <w:ind w:left="284" w:hanging="284"/>
        <w:rPr>
          <w:rFonts w:ascii="Times New Roman" w:hAnsi="Times New Roman"/>
          <w:color w:val="000000"/>
          <w:shd w:val="clear" w:color="auto" w:fill="FFFFFF"/>
        </w:rPr>
      </w:pPr>
      <w:r w:rsidRPr="00F728C9">
        <w:rPr>
          <w:rFonts w:ascii="Times New Roman" w:hAnsi="Times New Roman"/>
          <w:color w:val="000000"/>
          <w:shd w:val="clear" w:color="auto" w:fill="FFFFFF"/>
        </w:rPr>
        <w:t>Consapevole delle sanzioni penali per le ipotesi di dichiarazioni false e mendaci rese ai sensi dell’art. 76 del DPR n. 445/2000, sotto la propria responsabilità </w:t>
      </w:r>
    </w:p>
    <w:p w14:paraId="30B9AA13" w14:textId="77777777" w:rsidR="00DC3757" w:rsidRPr="00C30724" w:rsidRDefault="00DC3757" w:rsidP="00DC3757">
      <w:pPr>
        <w:jc w:val="center"/>
        <w:rPr>
          <w:b/>
          <w:color w:val="000000"/>
          <w:shd w:val="clear" w:color="auto" w:fill="FFFFFF"/>
        </w:rPr>
      </w:pPr>
      <w:r w:rsidRPr="00F728C9">
        <w:rPr>
          <w:color w:val="000000"/>
        </w:rPr>
        <w:br/>
      </w:r>
      <w:r w:rsidRPr="00C30724">
        <w:rPr>
          <w:b/>
          <w:color w:val="000000"/>
          <w:shd w:val="clear" w:color="auto" w:fill="FFFFFF"/>
        </w:rPr>
        <w:t>DICHIARA</w:t>
      </w:r>
    </w:p>
    <w:p w14:paraId="5DBE5D83" w14:textId="77777777" w:rsidR="00DC3757" w:rsidRPr="00F728C9" w:rsidRDefault="00DC3757" w:rsidP="00A42F67">
      <w:pPr>
        <w:jc w:val="both"/>
        <w:rPr>
          <w:color w:val="000000"/>
          <w:shd w:val="clear" w:color="auto" w:fill="FFFFFF"/>
        </w:rPr>
      </w:pPr>
    </w:p>
    <w:p w14:paraId="6B1656C9" w14:textId="77777777" w:rsidR="00DC3757" w:rsidRPr="00F728C9" w:rsidRDefault="00DC3757" w:rsidP="00A42F6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jc w:val="both"/>
        <w:rPr>
          <w:b/>
          <w:color w:val="000000"/>
        </w:rPr>
      </w:pPr>
      <w:r w:rsidRPr="00F728C9">
        <w:rPr>
          <w:b/>
          <w:color w:val="000000"/>
        </w:rPr>
        <w:t>ai sensi dell'art. 47 del D.P.R. 28/12/2000, n° 445, che non sussistono cause di incompatibilità, di astensione e/o di conflitti di interesse nell'espletamento delle attività che si accinge a svolgere.</w:t>
      </w:r>
    </w:p>
    <w:p w14:paraId="530C41F2" w14:textId="77777777" w:rsidR="00DC3757" w:rsidRPr="00F728C9" w:rsidRDefault="00DC3757" w:rsidP="00DC375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rPr>
          <w:b/>
          <w:color w:val="000000"/>
        </w:rPr>
      </w:pPr>
    </w:p>
    <w:p w14:paraId="64EB55F7" w14:textId="77777777" w:rsidR="00DC3757" w:rsidRPr="00F728C9" w:rsidRDefault="00DC3757" w:rsidP="00DC375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rPr>
          <w:b/>
          <w:color w:val="000000"/>
        </w:rPr>
      </w:pPr>
    </w:p>
    <w:p w14:paraId="49A8AC4C" w14:textId="77777777" w:rsidR="00DC3757" w:rsidRPr="00F728C9" w:rsidRDefault="00DC3757" w:rsidP="00DC3757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  <w:tab w:val="left" w:pos="10620"/>
          <w:tab w:val="left" w:pos="11328"/>
          <w:tab w:val="left" w:pos="12036"/>
          <w:tab w:val="left" w:pos="12744"/>
          <w:tab w:val="left" w:pos="13452"/>
          <w:tab w:val="left" w:pos="14160"/>
          <w:tab w:val="left" w:pos="14868"/>
          <w:tab w:val="left" w:pos="15576"/>
          <w:tab w:val="left" w:pos="16284"/>
          <w:tab w:val="left" w:pos="16992"/>
          <w:tab w:val="left" w:pos="17700"/>
          <w:tab w:val="left" w:pos="18408"/>
          <w:tab w:val="left" w:pos="19116"/>
          <w:tab w:val="left" w:pos="19824"/>
          <w:tab w:val="left" w:pos="20532"/>
          <w:tab w:val="left" w:pos="21240"/>
          <w:tab w:val="left" w:pos="21948"/>
          <w:tab w:val="left" w:pos="22656"/>
          <w:tab w:val="left" w:pos="23364"/>
          <w:tab w:val="left" w:pos="24072"/>
          <w:tab w:val="left" w:pos="24780"/>
          <w:tab w:val="left" w:pos="25488"/>
          <w:tab w:val="left" w:pos="26196"/>
          <w:tab w:val="left" w:pos="26904"/>
          <w:tab w:val="left" w:pos="27612"/>
          <w:tab w:val="left" w:pos="28320"/>
        </w:tabs>
        <w:autoSpaceDE w:val="0"/>
        <w:autoSpaceDN w:val="0"/>
        <w:rPr>
          <w:b/>
          <w:color w:val="000000"/>
        </w:rPr>
      </w:pPr>
    </w:p>
    <w:p w14:paraId="184AD488" w14:textId="1F31B6A0" w:rsidR="00DC3757" w:rsidRPr="00F728C9" w:rsidRDefault="00DC3757" w:rsidP="00DC3757">
      <w:pPr>
        <w:widowControl w:val="0"/>
        <w:suppressAutoHyphens/>
        <w:autoSpaceDE w:val="0"/>
        <w:spacing w:line="200" w:lineRule="exact"/>
        <w:ind w:right="-20"/>
        <w:jc w:val="both"/>
        <w:rPr>
          <w:lang w:eastAsia="ar-SA"/>
        </w:rPr>
      </w:pP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</w:r>
      <w:r w:rsidRPr="00F728C9">
        <w:rPr>
          <w:lang w:eastAsia="ar-SA"/>
        </w:rPr>
        <w:tab/>
        <w:t xml:space="preserve">   Firma</w:t>
      </w:r>
    </w:p>
    <w:p w14:paraId="64B2E2CE" w14:textId="77777777" w:rsidR="00DC3757" w:rsidRPr="00F728C9" w:rsidRDefault="00DC3757" w:rsidP="00DC3757">
      <w:pPr>
        <w:widowControl w:val="0"/>
        <w:suppressAutoHyphens/>
        <w:autoSpaceDE w:val="0"/>
        <w:spacing w:line="200" w:lineRule="exact"/>
        <w:ind w:right="-20"/>
        <w:jc w:val="both"/>
        <w:rPr>
          <w:lang w:eastAsia="ar-SA"/>
        </w:rPr>
      </w:pPr>
    </w:p>
    <w:p w14:paraId="09C8234D" w14:textId="77777777" w:rsidR="00DC3757" w:rsidRPr="00F728C9" w:rsidRDefault="00DC3757" w:rsidP="00DC3757">
      <w:pPr>
        <w:pStyle w:val="Titolo60"/>
        <w:keepNext/>
        <w:keepLines/>
        <w:shd w:val="clear" w:color="auto" w:fill="auto"/>
        <w:spacing w:before="0" w:line="240" w:lineRule="auto"/>
        <w:jc w:val="left"/>
        <w:rPr>
          <w:rFonts w:ascii="Times New Roman" w:eastAsia="Calibri" w:hAnsi="Times New Roman" w:cs="Times New Roman"/>
          <w:b w:val="0"/>
          <w:sz w:val="24"/>
          <w:szCs w:val="24"/>
          <w:lang w:val="en-US"/>
        </w:rPr>
      </w:pP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Cs w:val="0"/>
          <w:i/>
          <w:iCs/>
          <w:sz w:val="24"/>
          <w:szCs w:val="24"/>
          <w:lang w:val="en-US"/>
        </w:rPr>
        <w:tab/>
      </w:r>
      <w:r w:rsidRPr="00F728C9">
        <w:rPr>
          <w:rFonts w:ascii="Times New Roman" w:eastAsia="Calibri" w:hAnsi="Times New Roman" w:cs="Times New Roman"/>
          <w:b w:val="0"/>
          <w:sz w:val="24"/>
          <w:szCs w:val="24"/>
          <w:lang w:val="en-US"/>
        </w:rPr>
        <w:tab/>
        <w:t>______________________</w:t>
      </w:r>
    </w:p>
    <w:p w14:paraId="5DFEF5CC" w14:textId="77777777" w:rsidR="00DC3757" w:rsidRPr="00F728C9" w:rsidRDefault="00DC3757" w:rsidP="00DC3757">
      <w:pPr>
        <w:tabs>
          <w:tab w:val="left" w:pos="6585"/>
        </w:tabs>
        <w:rPr>
          <w:rFonts w:eastAsia="Calibri"/>
          <w:lang w:eastAsia="en-US"/>
        </w:rPr>
      </w:pPr>
    </w:p>
    <w:p w14:paraId="69B7E5DB" w14:textId="77777777" w:rsidR="00DC3757" w:rsidRDefault="00DC3757" w:rsidP="00EF07CD">
      <w:pPr>
        <w:jc w:val="both"/>
        <w:rPr>
          <w:b/>
          <w:sz w:val="20"/>
          <w:szCs w:val="20"/>
        </w:rPr>
      </w:pPr>
    </w:p>
    <w:sectPr w:rsidR="00DC3757" w:rsidSect="007E6A8E">
      <w:headerReference w:type="default" r:id="rId8"/>
      <w:footerReference w:type="default" r:id="rId9"/>
      <w:pgSz w:w="11900" w:h="16840"/>
      <w:pgMar w:top="2595" w:right="1134" w:bottom="1134" w:left="1134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0CEFD2F" w14:textId="77777777" w:rsidR="005D3E42" w:rsidRDefault="005D3E42" w:rsidP="00845968">
      <w:r>
        <w:separator/>
      </w:r>
    </w:p>
  </w:endnote>
  <w:endnote w:type="continuationSeparator" w:id="0">
    <w:p w14:paraId="7F77AEAC" w14:textId="77777777" w:rsidR="005D3E42" w:rsidRDefault="005D3E42" w:rsidP="008459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AE20960" w14:textId="60ABBC9A" w:rsidR="00131F1A" w:rsidRDefault="007E6A8E">
    <w:pPr>
      <w:pStyle w:val="Pidipagina"/>
    </w:pPr>
    <w:r>
      <w:rPr>
        <w:noProof/>
      </w:rPr>
      <w:drawing>
        <wp:inline distT="0" distB="0" distL="0" distR="0" wp14:anchorId="376F38F6" wp14:editId="4F1919BC">
          <wp:extent cx="6116320" cy="658141"/>
          <wp:effectExtent l="0" t="0" r="0" b="0"/>
          <wp:docPr id="631985363" name="Immagine 2" descr="Immagine che contiene nero, oscurità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1360544" name="Immagine 2" descr="Immagine che contiene nero, oscurità&#10;&#10;Descrizione generata automaticamente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38128" b="11830"/>
                  <a:stretch/>
                </pic:blipFill>
                <pic:spPr bwMode="auto">
                  <a:xfrm>
                    <a:off x="0" y="0"/>
                    <a:ext cx="6116320" cy="65814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7B295C2" w14:textId="77777777" w:rsidR="005D3E42" w:rsidRDefault="005D3E42" w:rsidP="00845968">
      <w:r>
        <w:separator/>
      </w:r>
    </w:p>
  </w:footnote>
  <w:footnote w:type="continuationSeparator" w:id="0">
    <w:p w14:paraId="4C88DCA8" w14:textId="77777777" w:rsidR="005D3E42" w:rsidRDefault="005D3E42" w:rsidP="0084596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1B1DB6" w14:textId="77777777" w:rsidR="00845968" w:rsidRDefault="00845968">
    <w:pPr>
      <w:pStyle w:val="Intestazione"/>
    </w:pPr>
    <w:r w:rsidRPr="00184660">
      <w:rPr>
        <w:noProof/>
      </w:rPr>
      <w:drawing>
        <wp:inline distT="0" distB="0" distL="0" distR="0" wp14:anchorId="64B32461" wp14:editId="4787962C">
          <wp:extent cx="6116320" cy="843280"/>
          <wp:effectExtent l="0" t="0" r="0" b="0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6125"/>
                  <a:stretch/>
                </pic:blipFill>
                <pic:spPr bwMode="auto">
                  <a:xfrm>
                    <a:off x="0" y="0"/>
                    <a:ext cx="6116320" cy="84328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 wp14:anchorId="3798F645" wp14:editId="022C7835">
          <wp:extent cx="6116320" cy="257693"/>
          <wp:effectExtent l="0" t="0" r="0" b="0"/>
          <wp:docPr id="4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6320" cy="25769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9027E4"/>
    <w:multiLevelType w:val="hybridMultilevel"/>
    <w:tmpl w:val="0D5CF812"/>
    <w:lvl w:ilvl="0" w:tplc="5920905E">
      <w:start w:val="1"/>
      <w:numFmt w:val="decimal"/>
      <w:lvlText w:val="%1."/>
      <w:lvlJc w:val="left"/>
      <w:pPr>
        <w:ind w:left="1032" w:hanging="360"/>
      </w:pPr>
      <w:rPr>
        <w:rFonts w:ascii="Microsoft Sans Serif" w:eastAsia="Microsoft Sans Serif" w:hAnsi="Microsoft Sans Serif" w:cs="Microsoft Sans Serif" w:hint="default"/>
        <w:w w:val="82"/>
        <w:sz w:val="24"/>
        <w:szCs w:val="24"/>
        <w:lang w:val="it-IT" w:eastAsia="en-US" w:bidi="ar-SA"/>
      </w:rPr>
    </w:lvl>
    <w:lvl w:ilvl="1" w:tplc="F7CE28EA">
      <w:numFmt w:val="bullet"/>
      <w:lvlText w:val="•"/>
      <w:lvlJc w:val="left"/>
      <w:pPr>
        <w:ind w:left="2018" w:hanging="360"/>
      </w:pPr>
      <w:rPr>
        <w:rFonts w:hint="default"/>
        <w:lang w:val="it-IT" w:eastAsia="en-US" w:bidi="ar-SA"/>
      </w:rPr>
    </w:lvl>
    <w:lvl w:ilvl="2" w:tplc="E5E650F2">
      <w:numFmt w:val="bullet"/>
      <w:lvlText w:val="•"/>
      <w:lvlJc w:val="left"/>
      <w:pPr>
        <w:ind w:left="2997" w:hanging="360"/>
      </w:pPr>
      <w:rPr>
        <w:rFonts w:hint="default"/>
        <w:lang w:val="it-IT" w:eastAsia="en-US" w:bidi="ar-SA"/>
      </w:rPr>
    </w:lvl>
    <w:lvl w:ilvl="3" w:tplc="B53E88F6">
      <w:numFmt w:val="bullet"/>
      <w:lvlText w:val="•"/>
      <w:lvlJc w:val="left"/>
      <w:pPr>
        <w:ind w:left="3975" w:hanging="360"/>
      </w:pPr>
      <w:rPr>
        <w:rFonts w:hint="default"/>
        <w:lang w:val="it-IT" w:eastAsia="en-US" w:bidi="ar-SA"/>
      </w:rPr>
    </w:lvl>
    <w:lvl w:ilvl="4" w:tplc="CE02BDEC">
      <w:numFmt w:val="bullet"/>
      <w:lvlText w:val="•"/>
      <w:lvlJc w:val="left"/>
      <w:pPr>
        <w:ind w:left="4954" w:hanging="360"/>
      </w:pPr>
      <w:rPr>
        <w:rFonts w:hint="default"/>
        <w:lang w:val="it-IT" w:eastAsia="en-US" w:bidi="ar-SA"/>
      </w:rPr>
    </w:lvl>
    <w:lvl w:ilvl="5" w:tplc="8592B2B8">
      <w:numFmt w:val="bullet"/>
      <w:lvlText w:val="•"/>
      <w:lvlJc w:val="left"/>
      <w:pPr>
        <w:ind w:left="5933" w:hanging="360"/>
      </w:pPr>
      <w:rPr>
        <w:rFonts w:hint="default"/>
        <w:lang w:val="it-IT" w:eastAsia="en-US" w:bidi="ar-SA"/>
      </w:rPr>
    </w:lvl>
    <w:lvl w:ilvl="6" w:tplc="DFC879BA">
      <w:numFmt w:val="bullet"/>
      <w:lvlText w:val="•"/>
      <w:lvlJc w:val="left"/>
      <w:pPr>
        <w:ind w:left="6911" w:hanging="360"/>
      </w:pPr>
      <w:rPr>
        <w:rFonts w:hint="default"/>
        <w:lang w:val="it-IT" w:eastAsia="en-US" w:bidi="ar-SA"/>
      </w:rPr>
    </w:lvl>
    <w:lvl w:ilvl="7" w:tplc="764E2052">
      <w:numFmt w:val="bullet"/>
      <w:lvlText w:val="•"/>
      <w:lvlJc w:val="left"/>
      <w:pPr>
        <w:ind w:left="7890" w:hanging="360"/>
      </w:pPr>
      <w:rPr>
        <w:rFonts w:hint="default"/>
        <w:lang w:val="it-IT" w:eastAsia="en-US" w:bidi="ar-SA"/>
      </w:rPr>
    </w:lvl>
    <w:lvl w:ilvl="8" w:tplc="46E4163E">
      <w:numFmt w:val="bullet"/>
      <w:lvlText w:val="•"/>
      <w:lvlJc w:val="left"/>
      <w:pPr>
        <w:ind w:left="8869" w:hanging="360"/>
      </w:pPr>
      <w:rPr>
        <w:rFonts w:hint="default"/>
        <w:lang w:val="it-IT" w:eastAsia="en-US" w:bidi="ar-SA"/>
      </w:rPr>
    </w:lvl>
  </w:abstractNum>
  <w:abstractNum w:abstractNumId="1">
    <w:nsid w:val="098B46A1"/>
    <w:multiLevelType w:val="hybridMultilevel"/>
    <w:tmpl w:val="F5F0BD66"/>
    <w:lvl w:ilvl="0" w:tplc="C5C484E6">
      <w:start w:val="5"/>
      <w:numFmt w:val="decimal"/>
      <w:lvlText w:val="%1"/>
      <w:lvlJc w:val="left"/>
      <w:pPr>
        <w:ind w:left="990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710" w:hanging="360"/>
      </w:pPr>
    </w:lvl>
    <w:lvl w:ilvl="2" w:tplc="0410001B" w:tentative="1">
      <w:start w:val="1"/>
      <w:numFmt w:val="lowerRoman"/>
      <w:lvlText w:val="%3."/>
      <w:lvlJc w:val="right"/>
      <w:pPr>
        <w:ind w:left="2430" w:hanging="180"/>
      </w:pPr>
    </w:lvl>
    <w:lvl w:ilvl="3" w:tplc="0410000F" w:tentative="1">
      <w:start w:val="1"/>
      <w:numFmt w:val="decimal"/>
      <w:lvlText w:val="%4."/>
      <w:lvlJc w:val="left"/>
      <w:pPr>
        <w:ind w:left="3150" w:hanging="360"/>
      </w:pPr>
    </w:lvl>
    <w:lvl w:ilvl="4" w:tplc="04100019" w:tentative="1">
      <w:start w:val="1"/>
      <w:numFmt w:val="lowerLetter"/>
      <w:lvlText w:val="%5."/>
      <w:lvlJc w:val="left"/>
      <w:pPr>
        <w:ind w:left="3870" w:hanging="360"/>
      </w:pPr>
    </w:lvl>
    <w:lvl w:ilvl="5" w:tplc="0410001B" w:tentative="1">
      <w:start w:val="1"/>
      <w:numFmt w:val="lowerRoman"/>
      <w:lvlText w:val="%6."/>
      <w:lvlJc w:val="right"/>
      <w:pPr>
        <w:ind w:left="4590" w:hanging="180"/>
      </w:pPr>
    </w:lvl>
    <w:lvl w:ilvl="6" w:tplc="0410000F" w:tentative="1">
      <w:start w:val="1"/>
      <w:numFmt w:val="decimal"/>
      <w:lvlText w:val="%7."/>
      <w:lvlJc w:val="left"/>
      <w:pPr>
        <w:ind w:left="5310" w:hanging="360"/>
      </w:pPr>
    </w:lvl>
    <w:lvl w:ilvl="7" w:tplc="04100019" w:tentative="1">
      <w:start w:val="1"/>
      <w:numFmt w:val="lowerLetter"/>
      <w:lvlText w:val="%8."/>
      <w:lvlJc w:val="left"/>
      <w:pPr>
        <w:ind w:left="6030" w:hanging="360"/>
      </w:pPr>
    </w:lvl>
    <w:lvl w:ilvl="8" w:tplc="0410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2">
    <w:nsid w:val="18CA2382"/>
    <w:multiLevelType w:val="hybridMultilevel"/>
    <w:tmpl w:val="BAEC7AD4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2524E60"/>
    <w:multiLevelType w:val="hybridMultilevel"/>
    <w:tmpl w:val="02085680"/>
    <w:lvl w:ilvl="0" w:tplc="15A6DBD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2BB159D0"/>
    <w:multiLevelType w:val="hybridMultilevel"/>
    <w:tmpl w:val="6DE45792"/>
    <w:lvl w:ilvl="0" w:tplc="E926EA88">
      <w:numFmt w:val="bullet"/>
      <w:lvlText w:val="☐"/>
      <w:lvlJc w:val="left"/>
      <w:pPr>
        <w:ind w:left="312" w:hanging="296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E64977E">
      <w:numFmt w:val="bullet"/>
      <w:lvlText w:val="•"/>
      <w:lvlJc w:val="left"/>
      <w:pPr>
        <w:ind w:left="1370" w:hanging="296"/>
      </w:pPr>
      <w:rPr>
        <w:rFonts w:hint="default"/>
        <w:lang w:val="it-IT" w:eastAsia="en-US" w:bidi="ar-SA"/>
      </w:rPr>
    </w:lvl>
    <w:lvl w:ilvl="2" w:tplc="2A02DBD6">
      <w:numFmt w:val="bullet"/>
      <w:lvlText w:val="•"/>
      <w:lvlJc w:val="left"/>
      <w:pPr>
        <w:ind w:left="2421" w:hanging="296"/>
      </w:pPr>
      <w:rPr>
        <w:rFonts w:hint="default"/>
        <w:lang w:val="it-IT" w:eastAsia="en-US" w:bidi="ar-SA"/>
      </w:rPr>
    </w:lvl>
    <w:lvl w:ilvl="3" w:tplc="400A3DDC">
      <w:numFmt w:val="bullet"/>
      <w:lvlText w:val="•"/>
      <w:lvlJc w:val="left"/>
      <w:pPr>
        <w:ind w:left="3471" w:hanging="296"/>
      </w:pPr>
      <w:rPr>
        <w:rFonts w:hint="default"/>
        <w:lang w:val="it-IT" w:eastAsia="en-US" w:bidi="ar-SA"/>
      </w:rPr>
    </w:lvl>
    <w:lvl w:ilvl="4" w:tplc="97565654">
      <w:numFmt w:val="bullet"/>
      <w:lvlText w:val="•"/>
      <w:lvlJc w:val="left"/>
      <w:pPr>
        <w:ind w:left="4522" w:hanging="296"/>
      </w:pPr>
      <w:rPr>
        <w:rFonts w:hint="default"/>
        <w:lang w:val="it-IT" w:eastAsia="en-US" w:bidi="ar-SA"/>
      </w:rPr>
    </w:lvl>
    <w:lvl w:ilvl="5" w:tplc="62163F88">
      <w:numFmt w:val="bullet"/>
      <w:lvlText w:val="•"/>
      <w:lvlJc w:val="left"/>
      <w:pPr>
        <w:ind w:left="5573" w:hanging="296"/>
      </w:pPr>
      <w:rPr>
        <w:rFonts w:hint="default"/>
        <w:lang w:val="it-IT" w:eastAsia="en-US" w:bidi="ar-SA"/>
      </w:rPr>
    </w:lvl>
    <w:lvl w:ilvl="6" w:tplc="9CCEF8AA">
      <w:numFmt w:val="bullet"/>
      <w:lvlText w:val="•"/>
      <w:lvlJc w:val="left"/>
      <w:pPr>
        <w:ind w:left="6623" w:hanging="296"/>
      </w:pPr>
      <w:rPr>
        <w:rFonts w:hint="default"/>
        <w:lang w:val="it-IT" w:eastAsia="en-US" w:bidi="ar-SA"/>
      </w:rPr>
    </w:lvl>
    <w:lvl w:ilvl="7" w:tplc="56EAB4AE">
      <w:numFmt w:val="bullet"/>
      <w:lvlText w:val="•"/>
      <w:lvlJc w:val="left"/>
      <w:pPr>
        <w:ind w:left="7674" w:hanging="296"/>
      </w:pPr>
      <w:rPr>
        <w:rFonts w:hint="default"/>
        <w:lang w:val="it-IT" w:eastAsia="en-US" w:bidi="ar-SA"/>
      </w:rPr>
    </w:lvl>
    <w:lvl w:ilvl="8" w:tplc="0AB63EEC">
      <w:numFmt w:val="bullet"/>
      <w:lvlText w:val="•"/>
      <w:lvlJc w:val="left"/>
      <w:pPr>
        <w:ind w:left="8725" w:hanging="296"/>
      </w:pPr>
      <w:rPr>
        <w:rFonts w:hint="default"/>
        <w:lang w:val="it-IT" w:eastAsia="en-US" w:bidi="ar-SA"/>
      </w:rPr>
    </w:lvl>
  </w:abstractNum>
  <w:abstractNum w:abstractNumId="5">
    <w:nsid w:val="467668FF"/>
    <w:multiLevelType w:val="hybridMultilevel"/>
    <w:tmpl w:val="A8647028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97C56AF"/>
    <w:multiLevelType w:val="hybridMultilevel"/>
    <w:tmpl w:val="744AB258"/>
    <w:lvl w:ilvl="0" w:tplc="0410000F">
      <w:start w:val="1"/>
      <w:numFmt w:val="decimal"/>
      <w:lvlText w:val="%1."/>
      <w:lvlJc w:val="left"/>
      <w:pPr>
        <w:ind w:left="1211" w:hanging="360"/>
      </w:p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>
    <w:nsid w:val="515E5B6F"/>
    <w:multiLevelType w:val="hybridMultilevel"/>
    <w:tmpl w:val="37B217E4"/>
    <w:lvl w:ilvl="0" w:tplc="E926EA88">
      <w:numFmt w:val="bullet"/>
      <w:lvlText w:val="☐"/>
      <w:lvlJc w:val="left"/>
      <w:pPr>
        <w:ind w:left="1058" w:hanging="360"/>
        <w:jc w:val="right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FFFFFFFF">
      <w:numFmt w:val="bullet"/>
      <w:lvlText w:val=""/>
      <w:lvlJc w:val="left"/>
      <w:pPr>
        <w:ind w:left="1423" w:hanging="360"/>
      </w:pPr>
      <w:rPr>
        <w:rFonts w:hint="default"/>
        <w:w w:val="99"/>
        <w:lang w:val="it-IT" w:eastAsia="en-US" w:bidi="ar-SA"/>
      </w:rPr>
    </w:lvl>
    <w:lvl w:ilvl="2" w:tplc="FFFFFFFF">
      <w:numFmt w:val="bullet"/>
      <w:lvlText w:val="•"/>
      <w:lvlJc w:val="left"/>
      <w:pPr>
        <w:ind w:left="1420" w:hanging="360"/>
      </w:pPr>
      <w:rPr>
        <w:rFonts w:hint="default"/>
        <w:lang w:val="it-IT" w:eastAsia="en-US" w:bidi="ar-SA"/>
      </w:rPr>
    </w:lvl>
    <w:lvl w:ilvl="3" w:tplc="FFFFFFFF">
      <w:numFmt w:val="bullet"/>
      <w:lvlText w:val="•"/>
      <w:lvlJc w:val="left"/>
      <w:pPr>
        <w:ind w:left="2530" w:hanging="360"/>
      </w:pPr>
      <w:rPr>
        <w:rFonts w:hint="default"/>
        <w:lang w:val="it-IT" w:eastAsia="en-US" w:bidi="ar-SA"/>
      </w:rPr>
    </w:lvl>
    <w:lvl w:ilvl="4" w:tplc="FFFFFFFF">
      <w:numFmt w:val="bullet"/>
      <w:lvlText w:val="•"/>
      <w:lvlJc w:val="left"/>
      <w:pPr>
        <w:ind w:left="3640" w:hanging="360"/>
      </w:pPr>
      <w:rPr>
        <w:rFonts w:hint="default"/>
        <w:lang w:val="it-IT" w:eastAsia="en-US" w:bidi="ar-SA"/>
      </w:rPr>
    </w:lvl>
    <w:lvl w:ilvl="5" w:tplc="FFFFFFFF">
      <w:numFmt w:val="bullet"/>
      <w:lvlText w:val="•"/>
      <w:lvlJc w:val="left"/>
      <w:pPr>
        <w:ind w:left="4750" w:hanging="360"/>
      </w:pPr>
      <w:rPr>
        <w:rFonts w:hint="default"/>
        <w:lang w:val="it-IT" w:eastAsia="en-US" w:bidi="ar-SA"/>
      </w:rPr>
    </w:lvl>
    <w:lvl w:ilvl="6" w:tplc="FFFFFFFF">
      <w:numFmt w:val="bullet"/>
      <w:lvlText w:val="•"/>
      <w:lvlJc w:val="left"/>
      <w:pPr>
        <w:ind w:left="5860" w:hanging="360"/>
      </w:pPr>
      <w:rPr>
        <w:rFonts w:hint="default"/>
        <w:lang w:val="it-IT" w:eastAsia="en-US" w:bidi="ar-SA"/>
      </w:rPr>
    </w:lvl>
    <w:lvl w:ilvl="7" w:tplc="FFFFFFFF">
      <w:numFmt w:val="bullet"/>
      <w:lvlText w:val="•"/>
      <w:lvlJc w:val="left"/>
      <w:pPr>
        <w:ind w:left="6970" w:hanging="360"/>
      </w:pPr>
      <w:rPr>
        <w:rFonts w:hint="default"/>
        <w:lang w:val="it-IT" w:eastAsia="en-US" w:bidi="ar-SA"/>
      </w:rPr>
    </w:lvl>
    <w:lvl w:ilvl="8" w:tplc="FFFFFFFF">
      <w:numFmt w:val="bullet"/>
      <w:lvlText w:val="•"/>
      <w:lvlJc w:val="left"/>
      <w:pPr>
        <w:ind w:left="8080" w:hanging="360"/>
      </w:pPr>
      <w:rPr>
        <w:rFonts w:hint="default"/>
        <w:lang w:val="it-IT" w:eastAsia="en-US" w:bidi="ar-SA"/>
      </w:rPr>
    </w:lvl>
  </w:abstractNum>
  <w:abstractNum w:abstractNumId="8">
    <w:nsid w:val="5A75001E"/>
    <w:multiLevelType w:val="hybridMultilevel"/>
    <w:tmpl w:val="FA961272"/>
    <w:lvl w:ilvl="0" w:tplc="E6062C8A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9">
    <w:nsid w:val="62B87361"/>
    <w:multiLevelType w:val="hybridMultilevel"/>
    <w:tmpl w:val="52F4C360"/>
    <w:lvl w:ilvl="0" w:tplc="D62AB3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53747BE"/>
    <w:multiLevelType w:val="hybridMultilevel"/>
    <w:tmpl w:val="D250FE4A"/>
    <w:lvl w:ilvl="0" w:tplc="C032D6B0">
      <w:start w:val="5"/>
      <w:numFmt w:val="decimal"/>
      <w:lvlText w:val="%1"/>
      <w:lvlJc w:val="left"/>
      <w:pPr>
        <w:ind w:left="1017" w:hanging="360"/>
      </w:pPr>
      <w:rPr>
        <w:rFonts w:hint="default"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737" w:hanging="360"/>
      </w:pPr>
    </w:lvl>
    <w:lvl w:ilvl="2" w:tplc="0410001B" w:tentative="1">
      <w:start w:val="1"/>
      <w:numFmt w:val="lowerRoman"/>
      <w:lvlText w:val="%3."/>
      <w:lvlJc w:val="right"/>
      <w:pPr>
        <w:ind w:left="2457" w:hanging="180"/>
      </w:pPr>
    </w:lvl>
    <w:lvl w:ilvl="3" w:tplc="0410000F" w:tentative="1">
      <w:start w:val="1"/>
      <w:numFmt w:val="decimal"/>
      <w:lvlText w:val="%4."/>
      <w:lvlJc w:val="left"/>
      <w:pPr>
        <w:ind w:left="3177" w:hanging="360"/>
      </w:pPr>
    </w:lvl>
    <w:lvl w:ilvl="4" w:tplc="04100019" w:tentative="1">
      <w:start w:val="1"/>
      <w:numFmt w:val="lowerLetter"/>
      <w:lvlText w:val="%5."/>
      <w:lvlJc w:val="left"/>
      <w:pPr>
        <w:ind w:left="3897" w:hanging="360"/>
      </w:pPr>
    </w:lvl>
    <w:lvl w:ilvl="5" w:tplc="0410001B" w:tentative="1">
      <w:start w:val="1"/>
      <w:numFmt w:val="lowerRoman"/>
      <w:lvlText w:val="%6."/>
      <w:lvlJc w:val="right"/>
      <w:pPr>
        <w:ind w:left="4617" w:hanging="180"/>
      </w:pPr>
    </w:lvl>
    <w:lvl w:ilvl="6" w:tplc="0410000F" w:tentative="1">
      <w:start w:val="1"/>
      <w:numFmt w:val="decimal"/>
      <w:lvlText w:val="%7."/>
      <w:lvlJc w:val="left"/>
      <w:pPr>
        <w:ind w:left="5337" w:hanging="360"/>
      </w:pPr>
    </w:lvl>
    <w:lvl w:ilvl="7" w:tplc="04100019" w:tentative="1">
      <w:start w:val="1"/>
      <w:numFmt w:val="lowerLetter"/>
      <w:lvlText w:val="%8."/>
      <w:lvlJc w:val="left"/>
      <w:pPr>
        <w:ind w:left="6057" w:hanging="360"/>
      </w:pPr>
    </w:lvl>
    <w:lvl w:ilvl="8" w:tplc="0410001B" w:tentative="1">
      <w:start w:val="1"/>
      <w:numFmt w:val="lowerRoman"/>
      <w:lvlText w:val="%9."/>
      <w:lvlJc w:val="right"/>
      <w:pPr>
        <w:ind w:left="6777" w:hanging="180"/>
      </w:pPr>
    </w:lvl>
  </w:abstractNum>
  <w:abstractNum w:abstractNumId="11">
    <w:nsid w:val="679A3DBE"/>
    <w:multiLevelType w:val="hybridMultilevel"/>
    <w:tmpl w:val="2BDE61B0"/>
    <w:lvl w:ilvl="0" w:tplc="E926EA88">
      <w:numFmt w:val="bullet"/>
      <w:lvlText w:val="☐"/>
      <w:lvlJc w:val="left"/>
      <w:pPr>
        <w:ind w:left="720" w:hanging="360"/>
      </w:pPr>
      <w:rPr>
        <w:rFonts w:ascii="MS Gothic" w:eastAsia="MS Gothic" w:hAnsi="MS Gothic" w:cs="MS Gothic" w:hint="default"/>
        <w:w w:val="100"/>
        <w:sz w:val="24"/>
        <w:szCs w:val="24"/>
        <w:lang w:val="it-IT" w:eastAsia="en-US" w:bidi="ar-SA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4B468D8"/>
    <w:multiLevelType w:val="hybridMultilevel"/>
    <w:tmpl w:val="A8FC659A"/>
    <w:lvl w:ilvl="0" w:tplc="E31E98C0">
      <w:start w:val="1"/>
      <w:numFmt w:val="lowerLetter"/>
      <w:lvlText w:val="%1)"/>
      <w:lvlJc w:val="left"/>
      <w:pPr>
        <w:ind w:left="1058" w:hanging="360"/>
        <w:jc w:val="righ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4650C8E4">
      <w:numFmt w:val="bullet"/>
      <w:lvlText w:val=""/>
      <w:lvlJc w:val="left"/>
      <w:pPr>
        <w:ind w:left="1423" w:hanging="360"/>
      </w:pPr>
      <w:rPr>
        <w:rFonts w:hint="default"/>
        <w:w w:val="99"/>
        <w:lang w:val="it-IT" w:eastAsia="en-US" w:bidi="ar-SA"/>
      </w:rPr>
    </w:lvl>
    <w:lvl w:ilvl="2" w:tplc="5A26D17C">
      <w:numFmt w:val="bullet"/>
      <w:lvlText w:val="•"/>
      <w:lvlJc w:val="left"/>
      <w:pPr>
        <w:ind w:left="1420" w:hanging="360"/>
      </w:pPr>
      <w:rPr>
        <w:rFonts w:hint="default"/>
        <w:lang w:val="it-IT" w:eastAsia="en-US" w:bidi="ar-SA"/>
      </w:rPr>
    </w:lvl>
    <w:lvl w:ilvl="3" w:tplc="37E6C610">
      <w:numFmt w:val="bullet"/>
      <w:lvlText w:val="•"/>
      <w:lvlJc w:val="left"/>
      <w:pPr>
        <w:ind w:left="2530" w:hanging="360"/>
      </w:pPr>
      <w:rPr>
        <w:rFonts w:hint="default"/>
        <w:lang w:val="it-IT" w:eastAsia="en-US" w:bidi="ar-SA"/>
      </w:rPr>
    </w:lvl>
    <w:lvl w:ilvl="4" w:tplc="D4C65200">
      <w:numFmt w:val="bullet"/>
      <w:lvlText w:val="•"/>
      <w:lvlJc w:val="left"/>
      <w:pPr>
        <w:ind w:left="3640" w:hanging="360"/>
      </w:pPr>
      <w:rPr>
        <w:rFonts w:hint="default"/>
        <w:lang w:val="it-IT" w:eastAsia="en-US" w:bidi="ar-SA"/>
      </w:rPr>
    </w:lvl>
    <w:lvl w:ilvl="5" w:tplc="48BE050A">
      <w:numFmt w:val="bullet"/>
      <w:lvlText w:val="•"/>
      <w:lvlJc w:val="left"/>
      <w:pPr>
        <w:ind w:left="4750" w:hanging="360"/>
      </w:pPr>
      <w:rPr>
        <w:rFonts w:hint="default"/>
        <w:lang w:val="it-IT" w:eastAsia="en-US" w:bidi="ar-SA"/>
      </w:rPr>
    </w:lvl>
    <w:lvl w:ilvl="6" w:tplc="9BDE1D36">
      <w:numFmt w:val="bullet"/>
      <w:lvlText w:val="•"/>
      <w:lvlJc w:val="left"/>
      <w:pPr>
        <w:ind w:left="5860" w:hanging="360"/>
      </w:pPr>
      <w:rPr>
        <w:rFonts w:hint="default"/>
        <w:lang w:val="it-IT" w:eastAsia="en-US" w:bidi="ar-SA"/>
      </w:rPr>
    </w:lvl>
    <w:lvl w:ilvl="7" w:tplc="09F8AE28">
      <w:numFmt w:val="bullet"/>
      <w:lvlText w:val="•"/>
      <w:lvlJc w:val="left"/>
      <w:pPr>
        <w:ind w:left="6970" w:hanging="360"/>
      </w:pPr>
      <w:rPr>
        <w:rFonts w:hint="default"/>
        <w:lang w:val="it-IT" w:eastAsia="en-US" w:bidi="ar-SA"/>
      </w:rPr>
    </w:lvl>
    <w:lvl w:ilvl="8" w:tplc="B7E0AE88">
      <w:numFmt w:val="bullet"/>
      <w:lvlText w:val="•"/>
      <w:lvlJc w:val="left"/>
      <w:pPr>
        <w:ind w:left="8080" w:hanging="360"/>
      </w:pPr>
      <w:rPr>
        <w:rFonts w:hint="default"/>
        <w:lang w:val="it-IT" w:eastAsia="en-US" w:bidi="ar-SA"/>
      </w:rPr>
    </w:lvl>
  </w:abstractNum>
  <w:num w:numId="1">
    <w:abstractNumId w:val="3"/>
  </w:num>
  <w:num w:numId="2">
    <w:abstractNumId w:val="8"/>
  </w:num>
  <w:num w:numId="3">
    <w:abstractNumId w:val="1"/>
  </w:num>
  <w:num w:numId="4">
    <w:abstractNumId w:val="10"/>
  </w:num>
  <w:num w:numId="5">
    <w:abstractNumId w:val="0"/>
  </w:num>
  <w:num w:numId="6">
    <w:abstractNumId w:val="4"/>
  </w:num>
  <w:num w:numId="7">
    <w:abstractNumId w:val="6"/>
  </w:num>
  <w:num w:numId="8">
    <w:abstractNumId w:val="11"/>
  </w:num>
  <w:num w:numId="9">
    <w:abstractNumId w:val="2"/>
  </w:num>
  <w:num w:numId="10">
    <w:abstractNumId w:val="5"/>
  </w:num>
  <w:num w:numId="11">
    <w:abstractNumId w:val="12"/>
  </w:num>
  <w:num w:numId="12">
    <w:abstractNumId w:val="7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283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45968"/>
    <w:rsid w:val="00002D5E"/>
    <w:rsid w:val="000C747B"/>
    <w:rsid w:val="000D233E"/>
    <w:rsid w:val="00124C42"/>
    <w:rsid w:val="00131F1A"/>
    <w:rsid w:val="00157F55"/>
    <w:rsid w:val="001770A7"/>
    <w:rsid w:val="001C5510"/>
    <w:rsid w:val="0023629E"/>
    <w:rsid w:val="00257EF0"/>
    <w:rsid w:val="00262147"/>
    <w:rsid w:val="00284447"/>
    <w:rsid w:val="002906E3"/>
    <w:rsid w:val="00333283"/>
    <w:rsid w:val="003B56F6"/>
    <w:rsid w:val="00475F01"/>
    <w:rsid w:val="004B712A"/>
    <w:rsid w:val="004D20A0"/>
    <w:rsid w:val="004E2B8E"/>
    <w:rsid w:val="005024BC"/>
    <w:rsid w:val="005D3E42"/>
    <w:rsid w:val="006230FB"/>
    <w:rsid w:val="00657762"/>
    <w:rsid w:val="006C5AA5"/>
    <w:rsid w:val="006D385B"/>
    <w:rsid w:val="006E0569"/>
    <w:rsid w:val="007152D5"/>
    <w:rsid w:val="0071601D"/>
    <w:rsid w:val="007637D5"/>
    <w:rsid w:val="007959BD"/>
    <w:rsid w:val="007C3792"/>
    <w:rsid w:val="007E6A8E"/>
    <w:rsid w:val="00835FD0"/>
    <w:rsid w:val="00845968"/>
    <w:rsid w:val="00890A93"/>
    <w:rsid w:val="008C399F"/>
    <w:rsid w:val="008E1E98"/>
    <w:rsid w:val="008E7EF5"/>
    <w:rsid w:val="00902E5A"/>
    <w:rsid w:val="0092673A"/>
    <w:rsid w:val="00955190"/>
    <w:rsid w:val="00A14D88"/>
    <w:rsid w:val="00A247B8"/>
    <w:rsid w:val="00A42F67"/>
    <w:rsid w:val="00A73661"/>
    <w:rsid w:val="00A974E2"/>
    <w:rsid w:val="00AA6E9B"/>
    <w:rsid w:val="00AB4522"/>
    <w:rsid w:val="00B662F4"/>
    <w:rsid w:val="00BE38C6"/>
    <w:rsid w:val="00BF17C8"/>
    <w:rsid w:val="00C30724"/>
    <w:rsid w:val="00C753BC"/>
    <w:rsid w:val="00D774C9"/>
    <w:rsid w:val="00DC3757"/>
    <w:rsid w:val="00EB775B"/>
    <w:rsid w:val="00EF07CD"/>
    <w:rsid w:val="00EF2CC0"/>
    <w:rsid w:val="00F56A7C"/>
    <w:rsid w:val="00F5771F"/>
    <w:rsid w:val="00F728C9"/>
    <w:rsid w:val="00F969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62C0C5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968"/>
    <w:rPr>
      <w:rFonts w:ascii="Times New Roman" w:eastAsia="Times New Roman" w:hAnsi="Times New Roman" w:cs="Times New Roman"/>
      <w:lang w:eastAsia="it-IT"/>
    </w:rPr>
  </w:style>
  <w:style w:type="paragraph" w:styleId="Titolo3">
    <w:name w:val="heading 3"/>
    <w:basedOn w:val="Normale"/>
    <w:link w:val="Titolo3Carattere"/>
    <w:uiPriority w:val="9"/>
    <w:unhideWhenUsed/>
    <w:qFormat/>
    <w:rsid w:val="00C753BC"/>
    <w:pPr>
      <w:widowControl w:val="0"/>
      <w:autoSpaceDE w:val="0"/>
      <w:autoSpaceDN w:val="0"/>
      <w:ind w:left="1571"/>
      <w:jc w:val="center"/>
      <w:outlineLvl w:val="2"/>
    </w:pPr>
    <w:rPr>
      <w:rFonts w:ascii="Arial" w:eastAsia="Arial" w:hAnsi="Arial" w:cs="Arial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4596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753BC"/>
    <w:rPr>
      <w:rFonts w:ascii="Arial" w:eastAsia="Arial" w:hAnsi="Arial" w:cs="Arial"/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C753BC"/>
    <w:pPr>
      <w:widowControl w:val="0"/>
      <w:autoSpaceDE w:val="0"/>
      <w:autoSpaceDN w:val="0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753BC"/>
    <w:rPr>
      <w:rFonts w:ascii="Microsoft Sans Serif" w:eastAsia="Microsoft Sans Serif" w:hAnsi="Microsoft Sans Serif" w:cs="Microsoft Sans Serif"/>
    </w:rPr>
  </w:style>
  <w:style w:type="character" w:customStyle="1" w:styleId="Titolo6">
    <w:name w:val="Titolo #6_"/>
    <w:link w:val="Titolo60"/>
    <w:locked/>
    <w:rsid w:val="00DC3757"/>
    <w:rPr>
      <w:rFonts w:ascii="Arial" w:eastAsia="Arial" w:hAnsi="Arial" w:cs="Arial"/>
      <w:b/>
      <w:bCs/>
      <w:sz w:val="18"/>
      <w:szCs w:val="18"/>
      <w:shd w:val="clear" w:color="auto" w:fill="FFFFFF"/>
    </w:rPr>
  </w:style>
  <w:style w:type="paragraph" w:customStyle="1" w:styleId="Titolo60">
    <w:name w:val="Titolo #6"/>
    <w:basedOn w:val="Normale"/>
    <w:link w:val="Titolo6"/>
    <w:rsid w:val="00DC3757"/>
    <w:pPr>
      <w:widowControl w:val="0"/>
      <w:shd w:val="clear" w:color="auto" w:fill="FFFFFF"/>
      <w:spacing w:before="480" w:line="472" w:lineRule="exact"/>
      <w:jc w:val="center"/>
      <w:outlineLvl w:val="5"/>
    </w:pPr>
    <w:rPr>
      <w:rFonts w:ascii="Arial" w:eastAsia="Arial" w:hAnsi="Arial" w:cs="Arial"/>
      <w:b/>
      <w:bCs/>
      <w:sz w:val="18"/>
      <w:szCs w:val="18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2CC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F2CC0"/>
    <w:rPr>
      <w:rFonts w:ascii="Tahoma" w:eastAsia="Times New Roman" w:hAnsi="Tahoma" w:cs="Tahoma"/>
      <w:sz w:val="16"/>
      <w:szCs w:val="16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45968"/>
    <w:rPr>
      <w:rFonts w:ascii="Times New Roman" w:eastAsia="Times New Roman" w:hAnsi="Times New Roman" w:cs="Times New Roman"/>
      <w:lang w:eastAsia="it-IT"/>
    </w:rPr>
  </w:style>
  <w:style w:type="paragraph" w:styleId="Titolo3">
    <w:name w:val="heading 3"/>
    <w:basedOn w:val="Normale"/>
    <w:link w:val="Titolo3Carattere"/>
    <w:uiPriority w:val="9"/>
    <w:unhideWhenUsed/>
    <w:qFormat/>
    <w:rsid w:val="00C753BC"/>
    <w:pPr>
      <w:widowControl w:val="0"/>
      <w:autoSpaceDE w:val="0"/>
      <w:autoSpaceDN w:val="0"/>
      <w:ind w:left="1571"/>
      <w:jc w:val="center"/>
      <w:outlineLvl w:val="2"/>
    </w:pPr>
    <w:rPr>
      <w:rFonts w:ascii="Arial" w:eastAsia="Arial" w:hAnsi="Arial" w:cs="Arial"/>
      <w:b/>
      <w:bCs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84596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84596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45968"/>
    <w:rPr>
      <w:rFonts w:ascii="Times New Roman" w:eastAsia="Times New Roman" w:hAnsi="Times New Roman" w:cs="Times New Roman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C753BC"/>
    <w:rPr>
      <w:rFonts w:ascii="Arial" w:eastAsia="Arial" w:hAnsi="Arial" w:cs="Arial"/>
      <w:b/>
      <w:bCs/>
    </w:rPr>
  </w:style>
  <w:style w:type="paragraph" w:styleId="Corpotesto">
    <w:name w:val="Body Text"/>
    <w:basedOn w:val="Normale"/>
    <w:link w:val="CorpotestoCarattere"/>
    <w:uiPriority w:val="1"/>
    <w:qFormat/>
    <w:rsid w:val="00C753BC"/>
    <w:pPr>
      <w:widowControl w:val="0"/>
      <w:autoSpaceDE w:val="0"/>
      <w:autoSpaceDN w:val="0"/>
    </w:pPr>
    <w:rPr>
      <w:rFonts w:ascii="Microsoft Sans Serif" w:eastAsia="Microsoft Sans Serif" w:hAnsi="Microsoft Sans Serif" w:cs="Microsoft Sans Serif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C753BC"/>
    <w:rPr>
      <w:rFonts w:ascii="Microsoft Sans Serif" w:eastAsia="Microsoft Sans Serif" w:hAnsi="Microsoft Sans Serif" w:cs="Microsoft Sans Serif"/>
    </w:rPr>
  </w:style>
  <w:style w:type="character" w:customStyle="1" w:styleId="Titolo6">
    <w:name w:val="Titolo #6_"/>
    <w:link w:val="Titolo60"/>
    <w:locked/>
    <w:rsid w:val="00DC3757"/>
    <w:rPr>
      <w:rFonts w:ascii="Arial" w:eastAsia="Arial" w:hAnsi="Arial" w:cs="Arial"/>
      <w:b/>
      <w:bCs/>
      <w:sz w:val="18"/>
      <w:szCs w:val="18"/>
      <w:shd w:val="clear" w:color="auto" w:fill="FFFFFF"/>
    </w:rPr>
  </w:style>
  <w:style w:type="paragraph" w:customStyle="1" w:styleId="Titolo60">
    <w:name w:val="Titolo #6"/>
    <w:basedOn w:val="Normale"/>
    <w:link w:val="Titolo6"/>
    <w:rsid w:val="00DC3757"/>
    <w:pPr>
      <w:widowControl w:val="0"/>
      <w:shd w:val="clear" w:color="auto" w:fill="FFFFFF"/>
      <w:spacing w:before="480" w:line="472" w:lineRule="exact"/>
      <w:jc w:val="center"/>
      <w:outlineLvl w:val="5"/>
    </w:pPr>
    <w:rPr>
      <w:rFonts w:ascii="Arial" w:eastAsia="Arial" w:hAnsi="Arial" w:cs="Arial"/>
      <w:b/>
      <w:bCs/>
      <w:sz w:val="18"/>
      <w:szCs w:val="18"/>
      <w:lang w:eastAsia="en-US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F2CC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F2CC0"/>
    <w:rPr>
      <w:rFonts w:ascii="Tahoma" w:eastAsia="Times New Roman" w:hAnsi="Tahoma" w:cs="Tahoma"/>
      <w:sz w:val="16"/>
      <w:szCs w:val="16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624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6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38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314</Words>
  <Characters>1796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Microsoft Office User</dc:creator>
  <cp:lastModifiedBy>Garrone</cp:lastModifiedBy>
  <cp:revision>13</cp:revision>
  <dcterms:created xsi:type="dcterms:W3CDTF">2023-06-08T10:29:00Z</dcterms:created>
  <dcterms:modified xsi:type="dcterms:W3CDTF">2024-12-20T15:59:00Z</dcterms:modified>
</cp:coreProperties>
</file>