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225714" w14:textId="32C707CA" w:rsidR="00566CD3" w:rsidRDefault="00566CD3" w:rsidP="00184660"/>
    <w:p w14:paraId="51BEE235" w14:textId="77777777" w:rsidR="006306EB" w:rsidRDefault="006306EB" w:rsidP="00184660"/>
    <w:p w14:paraId="3214A596" w14:textId="77777777" w:rsidR="00652E30" w:rsidRPr="00652E30" w:rsidRDefault="00652E30" w:rsidP="00652E30">
      <w:pPr>
        <w:jc w:val="center"/>
        <w:rPr>
          <w:sz w:val="24"/>
        </w:rPr>
      </w:pPr>
      <w:r w:rsidRPr="00652E30">
        <w:rPr>
          <w:rFonts w:ascii="Calibri" w:hAnsi="Calibri" w:cs="Calibri"/>
          <w:b/>
          <w:bCs/>
          <w:color w:val="000000"/>
          <w:sz w:val="24"/>
        </w:rPr>
        <w:t>ALLEGATO C</w:t>
      </w:r>
    </w:p>
    <w:p w14:paraId="73AE363D" w14:textId="77777777" w:rsidR="000178E6" w:rsidRDefault="000178E6" w:rsidP="000178E6">
      <w:pPr>
        <w:ind w:right="284"/>
        <w:jc w:val="center"/>
        <w:rPr>
          <w:rFonts w:ascii="Calibri" w:hAnsi="Calibri" w:cs="Calibri"/>
          <w:color w:val="000000"/>
          <w:sz w:val="24"/>
        </w:rPr>
      </w:pPr>
      <w:r w:rsidRPr="00652E30">
        <w:rPr>
          <w:rFonts w:ascii="Calibri" w:hAnsi="Calibri" w:cs="Calibri"/>
          <w:b/>
          <w:bCs/>
          <w:color w:val="000000"/>
          <w:sz w:val="24"/>
        </w:rPr>
        <w:t>DICHIARAZIONE DI INSUSSISTENZA CAUSE OSTATIVE PER IL RUOLO DI ESPERTO/TUTOR</w:t>
      </w:r>
      <w:r w:rsidRPr="00652E30">
        <w:rPr>
          <w:rFonts w:ascii="Calibri" w:hAnsi="Calibri" w:cs="Calibri"/>
          <w:color w:val="000000"/>
          <w:sz w:val="24"/>
        </w:rPr>
        <w:t xml:space="preserve"> </w:t>
      </w:r>
    </w:p>
    <w:p w14:paraId="7D63AC8E" w14:textId="77777777" w:rsidR="000178E6" w:rsidRPr="00652E30" w:rsidRDefault="000178E6" w:rsidP="000178E6">
      <w:pPr>
        <w:ind w:right="284"/>
        <w:jc w:val="center"/>
        <w:rPr>
          <w:sz w:val="24"/>
        </w:rPr>
      </w:pPr>
      <w:r w:rsidRPr="00652E30">
        <w:rPr>
          <w:rFonts w:ascii="Calibri" w:hAnsi="Calibri" w:cs="Calibri"/>
          <w:color w:val="000000"/>
          <w:sz w:val="24"/>
        </w:rPr>
        <w:t>[</w:t>
      </w:r>
      <w:r w:rsidRPr="00652E30">
        <w:rPr>
          <w:rFonts w:ascii="Calibri" w:hAnsi="Calibri" w:cs="Calibri"/>
          <w:color w:val="000000"/>
          <w:sz w:val="24"/>
          <w:shd w:val="clear" w:color="auto" w:fill="FFFF00"/>
        </w:rPr>
        <w:t>eliminare voce non pertinente</w:t>
      </w:r>
      <w:r w:rsidRPr="00652E30">
        <w:rPr>
          <w:rFonts w:ascii="Calibri" w:hAnsi="Calibri" w:cs="Calibri"/>
          <w:color w:val="000000"/>
          <w:sz w:val="24"/>
        </w:rPr>
        <w:t>]</w:t>
      </w:r>
    </w:p>
    <w:p w14:paraId="5D213FEF" w14:textId="77777777" w:rsidR="00652E30" w:rsidRPr="00652E30" w:rsidRDefault="00652E30" w:rsidP="00652E30">
      <w:pPr>
        <w:rPr>
          <w:sz w:val="24"/>
        </w:rPr>
      </w:pPr>
    </w:p>
    <w:p w14:paraId="5F9EA8DC" w14:textId="77777777" w:rsidR="00652E30" w:rsidRPr="00652E30" w:rsidRDefault="00652E30" w:rsidP="00652E30">
      <w:pPr>
        <w:ind w:left="120" w:right="100"/>
        <w:jc w:val="both"/>
        <w:rPr>
          <w:sz w:val="24"/>
        </w:rPr>
      </w:pPr>
      <w:r w:rsidRPr="00652E30">
        <w:rPr>
          <w:rFonts w:ascii="Calibri" w:hAnsi="Calibri" w:cs="Calibri"/>
          <w:b/>
          <w:bCs/>
          <w:color w:val="000000"/>
          <w:sz w:val="24"/>
        </w:rPr>
        <w:t>OGGETTO: Piano nazionale di ripresa e resilienza, Missione 4 – Istruzione e ricerca – Componente 1 – Potenziamento dell’offerta dei servizi di istruzione: dagli asili nido alle università – Investimento 3.1 “</w:t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>Nuove competenze e nuovi linguaggi</w:t>
      </w:r>
      <w:r w:rsidRPr="00652E30">
        <w:rPr>
          <w:rFonts w:ascii="Calibri" w:hAnsi="Calibri" w:cs="Calibri"/>
          <w:b/>
          <w:bCs/>
          <w:color w:val="000000"/>
          <w:sz w:val="24"/>
        </w:rPr>
        <w:t xml:space="preserve">”, finanziato dall’Unione europea – </w:t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 xml:space="preserve">Next Generation EU </w:t>
      </w:r>
      <w:r w:rsidRPr="00652E30">
        <w:rPr>
          <w:rFonts w:ascii="Calibri" w:hAnsi="Calibri" w:cs="Calibri"/>
          <w:b/>
          <w:bCs/>
          <w:color w:val="000000"/>
          <w:sz w:val="24"/>
        </w:rPr>
        <w:t>– “</w:t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>Azioni di potenziamento delle competenze STEM e multilinguistiche (D.M. n° 65/2023)</w:t>
      </w:r>
      <w:r w:rsidRPr="00652E30">
        <w:rPr>
          <w:rFonts w:ascii="Calibri" w:hAnsi="Calibri" w:cs="Calibri"/>
          <w:b/>
          <w:bCs/>
          <w:color w:val="000000"/>
          <w:sz w:val="24"/>
        </w:rPr>
        <w:t xml:space="preserve">” – Misura A e B – Codice progetto M4C1I3.1-2023-1143-P-39284 </w:t>
      </w:r>
      <w:proofErr w:type="gramStart"/>
      <w:r w:rsidRPr="00652E30">
        <w:rPr>
          <w:rFonts w:ascii="Calibri" w:hAnsi="Calibri" w:cs="Calibri"/>
          <w:b/>
          <w:bCs/>
          <w:color w:val="000000"/>
          <w:sz w:val="24"/>
        </w:rPr>
        <w:t>-  C.U.P.</w:t>
      </w:r>
      <w:proofErr w:type="gramEnd"/>
      <w:r w:rsidRPr="00652E30">
        <w:rPr>
          <w:rFonts w:ascii="Calibri" w:hAnsi="Calibri" w:cs="Calibri"/>
          <w:b/>
          <w:bCs/>
          <w:color w:val="000000"/>
          <w:sz w:val="24"/>
        </w:rPr>
        <w:t xml:space="preserve"> C94D23002760006</w:t>
      </w:r>
    </w:p>
    <w:p w14:paraId="64C0F57C" w14:textId="77777777" w:rsidR="00652E30" w:rsidRPr="00652E30" w:rsidRDefault="00652E30" w:rsidP="00652E30">
      <w:pPr>
        <w:rPr>
          <w:sz w:val="24"/>
        </w:rPr>
      </w:pPr>
    </w:p>
    <w:p w14:paraId="7B468985" w14:textId="77777777" w:rsidR="00652E30" w:rsidRPr="00652E30" w:rsidRDefault="00652E30" w:rsidP="00652E30">
      <w:pPr>
        <w:spacing w:after="240"/>
        <w:rPr>
          <w:sz w:val="24"/>
        </w:rPr>
      </w:pPr>
    </w:p>
    <w:p w14:paraId="5C16BF6E" w14:textId="77777777" w:rsidR="00652E30" w:rsidRPr="00652E30" w:rsidRDefault="00652E30" w:rsidP="00652E30">
      <w:pPr>
        <w:rPr>
          <w:sz w:val="24"/>
        </w:rPr>
      </w:pPr>
      <w:r w:rsidRPr="00652E30">
        <w:rPr>
          <w:rFonts w:ascii="Calibri" w:hAnsi="Calibri" w:cs="Calibri"/>
          <w:color w:val="000000"/>
          <w:sz w:val="24"/>
          <w:shd w:val="clear" w:color="auto" w:fill="FFFFFF"/>
        </w:rPr>
        <w:t>La/Il sottoscritta/o _______________________________________________</w:t>
      </w:r>
    </w:p>
    <w:p w14:paraId="6FBAD293" w14:textId="77777777" w:rsidR="00652E30" w:rsidRPr="00652E30" w:rsidRDefault="00652E30" w:rsidP="00652E30">
      <w:pPr>
        <w:rPr>
          <w:sz w:val="24"/>
        </w:rPr>
      </w:pPr>
      <w:r w:rsidRPr="00652E30">
        <w:rPr>
          <w:sz w:val="24"/>
        </w:rPr>
        <w:br/>
      </w:r>
    </w:p>
    <w:p w14:paraId="6D2D35A7" w14:textId="77777777" w:rsidR="00652E30" w:rsidRPr="00652E30" w:rsidRDefault="00652E30" w:rsidP="00652E30">
      <w:pPr>
        <w:numPr>
          <w:ilvl w:val="0"/>
          <w:numId w:val="46"/>
        </w:numPr>
        <w:ind w:left="360"/>
        <w:jc w:val="both"/>
        <w:textAlignment w:val="baseline"/>
        <w:rPr>
          <w:rFonts w:ascii="Calibri" w:hAnsi="Calibri" w:cs="Calibri"/>
          <w:color w:val="000000"/>
          <w:szCs w:val="22"/>
        </w:rPr>
      </w:pPr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>Visto l’art. 53 del D.lgs. 165 del 2001 e successive modifiche; </w:t>
      </w:r>
    </w:p>
    <w:p w14:paraId="7A70495E" w14:textId="77777777" w:rsidR="00652E30" w:rsidRPr="00652E30" w:rsidRDefault="00652E30" w:rsidP="00652E30">
      <w:pPr>
        <w:numPr>
          <w:ilvl w:val="0"/>
          <w:numId w:val="46"/>
        </w:numPr>
        <w:ind w:left="360"/>
        <w:jc w:val="both"/>
        <w:textAlignment w:val="baseline"/>
        <w:rPr>
          <w:rFonts w:ascii="Calibri" w:hAnsi="Calibri" w:cs="Calibri"/>
          <w:color w:val="000000"/>
          <w:szCs w:val="22"/>
        </w:rPr>
      </w:pPr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>Vista la normativa concernente il limite massimo per emolumenti o retribuzioni (art. 23 ter del dl n. 201/2011, convertito con modificazioni dalla legge n. 214/2011; art. 1, commi 471 e seguenti, della legge n. 147/2013; art. 13 del dl n. 66/2014, convertito con modificazioni dalla legge n. 89/2014);</w:t>
      </w:r>
    </w:p>
    <w:p w14:paraId="40BB852C" w14:textId="77777777" w:rsidR="00652E30" w:rsidRPr="00652E30" w:rsidRDefault="00652E30" w:rsidP="00652E30">
      <w:pPr>
        <w:numPr>
          <w:ilvl w:val="0"/>
          <w:numId w:val="46"/>
        </w:numPr>
        <w:ind w:left="360"/>
        <w:jc w:val="both"/>
        <w:textAlignment w:val="baseline"/>
        <w:rPr>
          <w:rFonts w:ascii="Calibri" w:hAnsi="Calibri" w:cs="Calibri"/>
          <w:color w:val="000000"/>
          <w:szCs w:val="22"/>
        </w:rPr>
      </w:pPr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>Visto il decreto del Presidente della Repubblica 16 aprile 2013, n. 62 recante il codice di comportamento dei dipendenti pubblici, a norma dell’art. 54 del d.lgs. n. 165/2001; </w:t>
      </w:r>
    </w:p>
    <w:p w14:paraId="74F0C3B8" w14:textId="77777777" w:rsidR="00652E30" w:rsidRPr="00652E30" w:rsidRDefault="00652E30" w:rsidP="00652E30">
      <w:pPr>
        <w:numPr>
          <w:ilvl w:val="0"/>
          <w:numId w:val="46"/>
        </w:numPr>
        <w:ind w:left="360"/>
        <w:jc w:val="both"/>
        <w:textAlignment w:val="baseline"/>
        <w:rPr>
          <w:rFonts w:ascii="Calibri" w:hAnsi="Calibri" w:cs="Calibri"/>
          <w:color w:val="000000"/>
          <w:szCs w:val="22"/>
        </w:rPr>
      </w:pPr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 xml:space="preserve">Visto il </w:t>
      </w:r>
      <w:proofErr w:type="spellStart"/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>D.Lgs.</w:t>
      </w:r>
      <w:proofErr w:type="spellEnd"/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 xml:space="preserve"> n. 33/2013; </w:t>
      </w:r>
    </w:p>
    <w:p w14:paraId="539168C5" w14:textId="77777777" w:rsidR="00652E30" w:rsidRPr="00652E30" w:rsidRDefault="00652E30" w:rsidP="00652E30">
      <w:pPr>
        <w:numPr>
          <w:ilvl w:val="0"/>
          <w:numId w:val="46"/>
        </w:numPr>
        <w:ind w:left="360"/>
        <w:jc w:val="both"/>
        <w:textAlignment w:val="baseline"/>
        <w:rPr>
          <w:rFonts w:ascii="Calibri" w:hAnsi="Calibri" w:cs="Calibri"/>
          <w:color w:val="000000"/>
          <w:szCs w:val="22"/>
        </w:rPr>
      </w:pPr>
      <w:r w:rsidRPr="00652E30">
        <w:rPr>
          <w:rFonts w:ascii="Calibri" w:hAnsi="Calibri" w:cs="Calibri"/>
          <w:color w:val="000000"/>
          <w:szCs w:val="22"/>
          <w:shd w:val="clear" w:color="auto" w:fill="FFFFFF"/>
        </w:rPr>
        <w:t>Consapevole delle sanzioni penali per le ipotesi di dichiarazioni false e mendaci rese ai sensi dell’art. 76 del DPR n. 445/2000, sotto la propria responsabilità </w:t>
      </w:r>
    </w:p>
    <w:p w14:paraId="0C6D4262" w14:textId="77777777" w:rsidR="00652E30" w:rsidRPr="00652E30" w:rsidRDefault="00652E30" w:rsidP="00652E30">
      <w:pPr>
        <w:jc w:val="center"/>
        <w:rPr>
          <w:sz w:val="24"/>
        </w:rPr>
      </w:pPr>
      <w:r w:rsidRPr="00652E30">
        <w:rPr>
          <w:rFonts w:ascii="Calibri" w:hAnsi="Calibri" w:cs="Calibri"/>
          <w:color w:val="000000"/>
          <w:sz w:val="24"/>
        </w:rPr>
        <w:br/>
      </w:r>
      <w:r w:rsidRPr="00652E30">
        <w:rPr>
          <w:rFonts w:ascii="Calibri" w:hAnsi="Calibri" w:cs="Calibri"/>
          <w:b/>
          <w:bCs/>
          <w:color w:val="000000"/>
          <w:sz w:val="24"/>
          <w:shd w:val="clear" w:color="auto" w:fill="FFFFFF"/>
        </w:rPr>
        <w:t>DICHIARA</w:t>
      </w:r>
    </w:p>
    <w:p w14:paraId="569863E5" w14:textId="77777777" w:rsidR="00652E30" w:rsidRPr="00652E30" w:rsidRDefault="00652E30" w:rsidP="00652E30">
      <w:pPr>
        <w:rPr>
          <w:sz w:val="24"/>
        </w:rPr>
      </w:pPr>
    </w:p>
    <w:p w14:paraId="2F3D2E2C" w14:textId="77777777" w:rsidR="00652E30" w:rsidRPr="00652E30" w:rsidRDefault="00652E30" w:rsidP="00652E30">
      <w:pPr>
        <w:jc w:val="both"/>
        <w:rPr>
          <w:sz w:val="24"/>
        </w:rPr>
      </w:pPr>
      <w:r w:rsidRPr="00652E30">
        <w:rPr>
          <w:rFonts w:ascii="Calibri" w:hAnsi="Calibri" w:cs="Calibri"/>
          <w:b/>
          <w:bCs/>
          <w:color w:val="000000"/>
          <w:sz w:val="24"/>
        </w:rPr>
        <w:t>ai sensi dell'art. 47 del D.P.R. 28/12/2000, n° 445, che non sussistono cause di incompatibilità, di astensione e/o di conflitti di interesse nell'espletamento delle attività che si accinge a svolgere.</w:t>
      </w:r>
    </w:p>
    <w:p w14:paraId="592109A0" w14:textId="27488749" w:rsidR="00652E30" w:rsidRDefault="00652E30" w:rsidP="00652E30">
      <w:pPr>
        <w:spacing w:after="240"/>
        <w:rPr>
          <w:rFonts w:asciiTheme="minorHAnsi" w:hAnsiTheme="minorHAnsi" w:cstheme="minorHAnsi"/>
          <w:sz w:val="24"/>
        </w:rPr>
      </w:pPr>
      <w:r w:rsidRPr="00652E30">
        <w:rPr>
          <w:sz w:val="24"/>
        </w:rPr>
        <w:br/>
      </w:r>
      <w:r w:rsidRPr="00652E30">
        <w:rPr>
          <w:rFonts w:asciiTheme="minorHAnsi" w:hAnsiTheme="minorHAnsi" w:cstheme="minorHAnsi"/>
          <w:sz w:val="24"/>
        </w:rPr>
        <w:t>Data ______________</w:t>
      </w:r>
    </w:p>
    <w:p w14:paraId="1FDED257" w14:textId="77777777" w:rsidR="00652E30" w:rsidRPr="00652E30" w:rsidRDefault="00652E30" w:rsidP="00652E30">
      <w:pPr>
        <w:spacing w:after="240"/>
        <w:rPr>
          <w:rFonts w:asciiTheme="minorHAnsi" w:hAnsiTheme="minorHAnsi" w:cstheme="minorHAnsi"/>
          <w:sz w:val="24"/>
        </w:rPr>
      </w:pPr>
    </w:p>
    <w:p w14:paraId="637B2F71" w14:textId="77777777" w:rsidR="00652E30" w:rsidRPr="00652E30" w:rsidRDefault="00652E30" w:rsidP="00652E30">
      <w:pPr>
        <w:ind w:right="-20"/>
        <w:jc w:val="both"/>
        <w:rPr>
          <w:sz w:val="24"/>
        </w:rPr>
      </w:pP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  <w:t xml:space="preserve">   Firma</w:t>
      </w:r>
    </w:p>
    <w:p w14:paraId="07D7E69C" w14:textId="77777777" w:rsidR="00652E30" w:rsidRPr="00652E30" w:rsidRDefault="00652E30" w:rsidP="00652E30">
      <w:pPr>
        <w:rPr>
          <w:sz w:val="24"/>
        </w:rPr>
      </w:pPr>
    </w:p>
    <w:p w14:paraId="00B69903" w14:textId="77777777" w:rsidR="00652E30" w:rsidRPr="00652E30" w:rsidRDefault="00652E30" w:rsidP="00652E30">
      <w:pPr>
        <w:rPr>
          <w:sz w:val="24"/>
        </w:rPr>
      </w:pP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b/>
          <w:bCs/>
          <w:i/>
          <w:iCs/>
          <w:color w:val="000000"/>
          <w:sz w:val="24"/>
        </w:rPr>
        <w:tab/>
      </w:r>
      <w:r w:rsidRPr="00652E30">
        <w:rPr>
          <w:rFonts w:ascii="Calibri" w:hAnsi="Calibri" w:cs="Calibri"/>
          <w:color w:val="000000"/>
          <w:sz w:val="24"/>
        </w:rPr>
        <w:tab/>
        <w:t>______________________</w:t>
      </w:r>
    </w:p>
    <w:p w14:paraId="6DC08C6C" w14:textId="4FD40512" w:rsidR="006306EB" w:rsidRPr="006306EB" w:rsidRDefault="006306EB" w:rsidP="00652E30">
      <w:pPr>
        <w:spacing w:line="360" w:lineRule="auto"/>
        <w:jc w:val="both"/>
        <w:rPr>
          <w:rFonts w:ascii="Garamond" w:hAnsi="Garamond"/>
        </w:rPr>
      </w:pPr>
    </w:p>
    <w:sectPr w:rsidR="006306EB" w:rsidRPr="006306EB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456CD9" w14:textId="77777777" w:rsidR="007265D9" w:rsidRDefault="007265D9">
      <w:r>
        <w:separator/>
      </w:r>
    </w:p>
  </w:endnote>
  <w:endnote w:type="continuationSeparator" w:id="0">
    <w:p w14:paraId="4CF6B6A5" w14:textId="77777777" w:rsidR="007265D9" w:rsidRDefault="007265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C4C529" w14:textId="77777777" w:rsidR="007265D9" w:rsidRDefault="007265D9">
      <w:r>
        <w:separator/>
      </w:r>
    </w:p>
  </w:footnote>
  <w:footnote w:type="continuationSeparator" w:id="0">
    <w:p w14:paraId="499DF866" w14:textId="77777777" w:rsidR="007265D9" w:rsidRDefault="007265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0C6BC4" w14:textId="6C9FE244" w:rsidR="00AA645C" w:rsidRDefault="00E033C4">
    <w:r>
      <w:rPr>
        <w:noProof/>
      </w:rPr>
      <w:drawing>
        <wp:inline distT="0" distB="0" distL="0" distR="0" wp14:anchorId="4CB82C69" wp14:editId="508C8C97">
          <wp:extent cx="6570980" cy="277434"/>
          <wp:effectExtent l="0" t="0" r="0" b="8890"/>
          <wp:docPr id="1950809907" name="Immagine 19508099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0980" cy="2774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0310327"/>
    <w:multiLevelType w:val="hybridMultilevel"/>
    <w:tmpl w:val="21A62F3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2315FA"/>
    <w:multiLevelType w:val="hybridMultilevel"/>
    <w:tmpl w:val="5B02D74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4C75E3"/>
    <w:multiLevelType w:val="hybridMultilevel"/>
    <w:tmpl w:val="97BECBE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B376ECF"/>
    <w:multiLevelType w:val="hybridMultilevel"/>
    <w:tmpl w:val="92AC560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5C017A"/>
    <w:multiLevelType w:val="hybridMultilevel"/>
    <w:tmpl w:val="49BAD980"/>
    <w:lvl w:ilvl="0" w:tplc="0EEAA632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742FBE"/>
    <w:multiLevelType w:val="hybridMultilevel"/>
    <w:tmpl w:val="792296F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016CAF"/>
    <w:multiLevelType w:val="hybridMultilevel"/>
    <w:tmpl w:val="142663B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AF67D63"/>
    <w:multiLevelType w:val="hybridMultilevel"/>
    <w:tmpl w:val="00DC6744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955A46"/>
    <w:multiLevelType w:val="hybridMultilevel"/>
    <w:tmpl w:val="E79C13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3315A0"/>
    <w:multiLevelType w:val="hybridMultilevel"/>
    <w:tmpl w:val="F5F0AFBC"/>
    <w:lvl w:ilvl="0" w:tplc="DF8EDD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4" w15:restartNumberingAfterBreak="0">
    <w:nsid w:val="284B0C1E"/>
    <w:multiLevelType w:val="hybridMultilevel"/>
    <w:tmpl w:val="2C366C4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5" w15:restartNumberingAfterBreak="0">
    <w:nsid w:val="28F56C77"/>
    <w:multiLevelType w:val="hybridMultilevel"/>
    <w:tmpl w:val="50867E9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7157DD"/>
    <w:multiLevelType w:val="hybridMultilevel"/>
    <w:tmpl w:val="012C334C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F93B1B"/>
    <w:multiLevelType w:val="multilevel"/>
    <w:tmpl w:val="90EC1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D387CAF"/>
    <w:multiLevelType w:val="hybridMultilevel"/>
    <w:tmpl w:val="28E05BC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7023C3"/>
    <w:multiLevelType w:val="hybridMultilevel"/>
    <w:tmpl w:val="356006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F963BA2"/>
    <w:multiLevelType w:val="hybridMultilevel"/>
    <w:tmpl w:val="50867E9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02744A"/>
    <w:multiLevelType w:val="hybridMultilevel"/>
    <w:tmpl w:val="21A2AF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221CA4"/>
    <w:multiLevelType w:val="hybridMultilevel"/>
    <w:tmpl w:val="D1CC20E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826C57"/>
    <w:multiLevelType w:val="hybridMultilevel"/>
    <w:tmpl w:val="0A248C90"/>
    <w:lvl w:ilvl="0" w:tplc="0410000F">
      <w:start w:val="1"/>
      <w:numFmt w:val="decimal"/>
      <w:lvlText w:val="%1."/>
      <w:lvlJc w:val="left"/>
      <w:pPr>
        <w:ind w:left="718" w:hanging="360"/>
      </w:pPr>
    </w:lvl>
    <w:lvl w:ilvl="1" w:tplc="04100019" w:tentative="1">
      <w:start w:val="1"/>
      <w:numFmt w:val="lowerLetter"/>
      <w:lvlText w:val="%2."/>
      <w:lvlJc w:val="left"/>
      <w:pPr>
        <w:ind w:left="1438" w:hanging="360"/>
      </w:pPr>
    </w:lvl>
    <w:lvl w:ilvl="2" w:tplc="0410001B" w:tentative="1">
      <w:start w:val="1"/>
      <w:numFmt w:val="lowerRoman"/>
      <w:lvlText w:val="%3."/>
      <w:lvlJc w:val="right"/>
      <w:pPr>
        <w:ind w:left="2158" w:hanging="180"/>
      </w:pPr>
    </w:lvl>
    <w:lvl w:ilvl="3" w:tplc="0410000F" w:tentative="1">
      <w:start w:val="1"/>
      <w:numFmt w:val="decimal"/>
      <w:lvlText w:val="%4."/>
      <w:lvlJc w:val="left"/>
      <w:pPr>
        <w:ind w:left="2878" w:hanging="360"/>
      </w:pPr>
    </w:lvl>
    <w:lvl w:ilvl="4" w:tplc="04100019" w:tentative="1">
      <w:start w:val="1"/>
      <w:numFmt w:val="lowerLetter"/>
      <w:lvlText w:val="%5."/>
      <w:lvlJc w:val="left"/>
      <w:pPr>
        <w:ind w:left="3598" w:hanging="360"/>
      </w:pPr>
    </w:lvl>
    <w:lvl w:ilvl="5" w:tplc="0410001B" w:tentative="1">
      <w:start w:val="1"/>
      <w:numFmt w:val="lowerRoman"/>
      <w:lvlText w:val="%6."/>
      <w:lvlJc w:val="right"/>
      <w:pPr>
        <w:ind w:left="4318" w:hanging="180"/>
      </w:pPr>
    </w:lvl>
    <w:lvl w:ilvl="6" w:tplc="0410000F" w:tentative="1">
      <w:start w:val="1"/>
      <w:numFmt w:val="decimal"/>
      <w:lvlText w:val="%7."/>
      <w:lvlJc w:val="left"/>
      <w:pPr>
        <w:ind w:left="5038" w:hanging="360"/>
      </w:pPr>
    </w:lvl>
    <w:lvl w:ilvl="7" w:tplc="04100019" w:tentative="1">
      <w:start w:val="1"/>
      <w:numFmt w:val="lowerLetter"/>
      <w:lvlText w:val="%8."/>
      <w:lvlJc w:val="left"/>
      <w:pPr>
        <w:ind w:left="5758" w:hanging="360"/>
      </w:pPr>
    </w:lvl>
    <w:lvl w:ilvl="8" w:tplc="0410001B" w:tentative="1">
      <w:start w:val="1"/>
      <w:numFmt w:val="lowerRoman"/>
      <w:lvlText w:val="%9."/>
      <w:lvlJc w:val="right"/>
      <w:pPr>
        <w:ind w:left="6478" w:hanging="180"/>
      </w:pPr>
    </w:lvl>
  </w:abstractNum>
  <w:abstractNum w:abstractNumId="24" w15:restartNumberingAfterBreak="0">
    <w:nsid w:val="3B6C5B65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7571A9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04965B0"/>
    <w:multiLevelType w:val="multilevel"/>
    <w:tmpl w:val="8B6C598E"/>
    <w:name w:val="WW8Num1"/>
    <w:numStyleLink w:val="Stile1"/>
  </w:abstractNum>
  <w:abstractNum w:abstractNumId="27" w15:restartNumberingAfterBreak="0">
    <w:nsid w:val="421D0B9B"/>
    <w:multiLevelType w:val="hybridMultilevel"/>
    <w:tmpl w:val="1E66B636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7147C4"/>
    <w:multiLevelType w:val="multilevel"/>
    <w:tmpl w:val="FEEC41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 w15:restartNumberingAfterBreak="0">
    <w:nsid w:val="54D42196"/>
    <w:multiLevelType w:val="hybridMultilevel"/>
    <w:tmpl w:val="98F43D0E"/>
    <w:lvl w:ilvl="0" w:tplc="FADA1B8A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1E0760"/>
    <w:multiLevelType w:val="hybridMultilevel"/>
    <w:tmpl w:val="2794E08E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2D0E61"/>
    <w:multiLevelType w:val="hybridMultilevel"/>
    <w:tmpl w:val="DA20AED8"/>
    <w:lvl w:ilvl="0" w:tplc="618EEDA8">
      <w:start w:val="20"/>
      <w:numFmt w:val="bullet"/>
      <w:lvlText w:val="-"/>
      <w:lvlJc w:val="left"/>
      <w:pPr>
        <w:ind w:left="1069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2" w15:restartNumberingAfterBreak="0">
    <w:nsid w:val="5A4D1441"/>
    <w:multiLevelType w:val="hybridMultilevel"/>
    <w:tmpl w:val="94CAA4A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692242"/>
    <w:multiLevelType w:val="hybridMultilevel"/>
    <w:tmpl w:val="0F6AD03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F870857"/>
    <w:multiLevelType w:val="hybridMultilevel"/>
    <w:tmpl w:val="3D22CF30"/>
    <w:lvl w:ilvl="0" w:tplc="618EEDA8">
      <w:start w:val="20"/>
      <w:numFmt w:val="bullet"/>
      <w:lvlText w:val="-"/>
      <w:lvlJc w:val="left"/>
      <w:pPr>
        <w:ind w:left="1778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50D794A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234D0A"/>
    <w:multiLevelType w:val="hybridMultilevel"/>
    <w:tmpl w:val="693A772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6744AD4"/>
    <w:multiLevelType w:val="hybridMultilevel"/>
    <w:tmpl w:val="CF06CB0C"/>
    <w:lvl w:ilvl="0" w:tplc="F08818AC">
      <w:numFmt w:val="bullet"/>
      <w:lvlText w:val="-"/>
      <w:lvlJc w:val="left"/>
      <w:pPr>
        <w:ind w:left="36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39" w15:restartNumberingAfterBreak="0">
    <w:nsid w:val="675E56D4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9A700CA"/>
    <w:multiLevelType w:val="hybridMultilevel"/>
    <w:tmpl w:val="F5BE0880"/>
    <w:lvl w:ilvl="0" w:tplc="F08818AC">
      <w:numFmt w:val="bullet"/>
      <w:lvlText w:val="-"/>
      <w:lvlJc w:val="left"/>
      <w:pPr>
        <w:ind w:left="1788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1" w15:restartNumberingAfterBreak="0">
    <w:nsid w:val="6F4C7F7F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843DF4"/>
    <w:multiLevelType w:val="hybridMultilevel"/>
    <w:tmpl w:val="EDB28B9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91C7263"/>
    <w:multiLevelType w:val="hybridMultilevel"/>
    <w:tmpl w:val="47E8FF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0F756A"/>
    <w:multiLevelType w:val="hybridMultilevel"/>
    <w:tmpl w:val="47E8FF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FB51C6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12705A"/>
    <w:multiLevelType w:val="hybridMultilevel"/>
    <w:tmpl w:val="D382E1A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B6760F"/>
    <w:multiLevelType w:val="hybridMultilevel"/>
    <w:tmpl w:val="F5F67B2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939402">
    <w:abstractNumId w:val="13"/>
  </w:num>
  <w:num w:numId="2" w16cid:durableId="554122734">
    <w:abstractNumId w:val="33"/>
  </w:num>
  <w:num w:numId="3" w16cid:durableId="809790091">
    <w:abstractNumId w:val="6"/>
  </w:num>
  <w:num w:numId="4" w16cid:durableId="934167632">
    <w:abstractNumId w:val="15"/>
  </w:num>
  <w:num w:numId="5" w16cid:durableId="1854029770">
    <w:abstractNumId w:val="44"/>
  </w:num>
  <w:num w:numId="6" w16cid:durableId="492988327">
    <w:abstractNumId w:val="42"/>
  </w:num>
  <w:num w:numId="7" w16cid:durableId="343678380">
    <w:abstractNumId w:val="14"/>
  </w:num>
  <w:num w:numId="8" w16cid:durableId="1256744696">
    <w:abstractNumId w:val="4"/>
  </w:num>
  <w:num w:numId="9" w16cid:durableId="2127842929">
    <w:abstractNumId w:val="32"/>
  </w:num>
  <w:num w:numId="10" w16cid:durableId="1898084239">
    <w:abstractNumId w:val="9"/>
  </w:num>
  <w:num w:numId="11" w16cid:durableId="1864510584">
    <w:abstractNumId w:val="23"/>
  </w:num>
  <w:num w:numId="12" w16cid:durableId="497113076">
    <w:abstractNumId w:val="43"/>
  </w:num>
  <w:num w:numId="13" w16cid:durableId="708068793">
    <w:abstractNumId w:val="10"/>
  </w:num>
  <w:num w:numId="14" w16cid:durableId="2056811763">
    <w:abstractNumId w:val="38"/>
  </w:num>
  <w:num w:numId="15" w16cid:durableId="2084183771">
    <w:abstractNumId w:val="27"/>
  </w:num>
  <w:num w:numId="16" w16cid:durableId="822311938">
    <w:abstractNumId w:val="11"/>
  </w:num>
  <w:num w:numId="17" w16cid:durableId="134181196">
    <w:abstractNumId w:val="41"/>
  </w:num>
  <w:num w:numId="18" w16cid:durableId="1964381726">
    <w:abstractNumId w:val="31"/>
  </w:num>
  <w:num w:numId="19" w16cid:durableId="869954460">
    <w:abstractNumId w:val="35"/>
  </w:num>
  <w:num w:numId="20" w16cid:durableId="1860850621">
    <w:abstractNumId w:val="24"/>
  </w:num>
  <w:num w:numId="21" w16cid:durableId="1991979027">
    <w:abstractNumId w:val="30"/>
  </w:num>
  <w:num w:numId="22" w16cid:durableId="1326586677">
    <w:abstractNumId w:val="16"/>
  </w:num>
  <w:num w:numId="23" w16cid:durableId="939919663">
    <w:abstractNumId w:val="45"/>
  </w:num>
  <w:num w:numId="24" w16cid:durableId="203906555">
    <w:abstractNumId w:val="36"/>
  </w:num>
  <w:num w:numId="25" w16cid:durableId="428698310">
    <w:abstractNumId w:val="39"/>
  </w:num>
  <w:num w:numId="26" w16cid:durableId="1623924902">
    <w:abstractNumId w:val="25"/>
  </w:num>
  <w:num w:numId="27" w16cid:durableId="927036288">
    <w:abstractNumId w:val="7"/>
  </w:num>
  <w:num w:numId="28" w16cid:durableId="1581676990">
    <w:abstractNumId w:val="40"/>
  </w:num>
  <w:num w:numId="29" w16cid:durableId="1205561010">
    <w:abstractNumId w:val="28"/>
  </w:num>
  <w:num w:numId="30" w16cid:durableId="766658662">
    <w:abstractNumId w:val="29"/>
  </w:num>
  <w:num w:numId="31" w16cid:durableId="502475510">
    <w:abstractNumId w:val="20"/>
  </w:num>
  <w:num w:numId="32" w16cid:durableId="1921866262">
    <w:abstractNumId w:val="1"/>
  </w:num>
  <w:num w:numId="33" w16cid:durableId="444543741">
    <w:abstractNumId w:val="2"/>
  </w:num>
  <w:num w:numId="34" w16cid:durableId="91127556">
    <w:abstractNumId w:val="8"/>
  </w:num>
  <w:num w:numId="35" w16cid:durableId="1050617303">
    <w:abstractNumId w:val="3"/>
  </w:num>
  <w:num w:numId="36" w16cid:durableId="1158302230">
    <w:abstractNumId w:val="22"/>
  </w:num>
  <w:num w:numId="37" w16cid:durableId="199981770">
    <w:abstractNumId w:val="34"/>
  </w:num>
  <w:num w:numId="38" w16cid:durableId="1791901170">
    <w:abstractNumId w:val="46"/>
  </w:num>
  <w:num w:numId="39" w16cid:durableId="1139423487">
    <w:abstractNumId w:val="12"/>
  </w:num>
  <w:num w:numId="40" w16cid:durableId="631329476">
    <w:abstractNumId w:val="19"/>
  </w:num>
  <w:num w:numId="41" w16cid:durableId="1699961811">
    <w:abstractNumId w:val="21"/>
  </w:num>
  <w:num w:numId="42" w16cid:durableId="642929153">
    <w:abstractNumId w:val="18"/>
  </w:num>
  <w:num w:numId="43" w16cid:durableId="2073457065">
    <w:abstractNumId w:val="47"/>
  </w:num>
  <w:num w:numId="44" w16cid:durableId="591209396">
    <w:abstractNumId w:val="5"/>
  </w:num>
  <w:num w:numId="45" w16cid:durableId="827672309">
    <w:abstractNumId w:val="37"/>
  </w:num>
  <w:num w:numId="46" w16cid:durableId="8069099">
    <w:abstractNumId w:val="1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8E6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D99"/>
    <w:rsid w:val="00042F97"/>
    <w:rsid w:val="000435D4"/>
    <w:rsid w:val="00043EA0"/>
    <w:rsid w:val="00044969"/>
    <w:rsid w:val="0005033B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01A7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0C71"/>
    <w:rsid w:val="001337FB"/>
    <w:rsid w:val="001362DC"/>
    <w:rsid w:val="0013655F"/>
    <w:rsid w:val="0013708A"/>
    <w:rsid w:val="001402E6"/>
    <w:rsid w:val="00141B92"/>
    <w:rsid w:val="00141D7A"/>
    <w:rsid w:val="00141EC7"/>
    <w:rsid w:val="00143B1F"/>
    <w:rsid w:val="00144587"/>
    <w:rsid w:val="00144DF5"/>
    <w:rsid w:val="001454B1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5E1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1E82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45D5"/>
    <w:rsid w:val="00296FEB"/>
    <w:rsid w:val="002A01D5"/>
    <w:rsid w:val="002A08E1"/>
    <w:rsid w:val="002A1B0A"/>
    <w:rsid w:val="002A2E7A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10502"/>
    <w:rsid w:val="00311526"/>
    <w:rsid w:val="0031154E"/>
    <w:rsid w:val="00312797"/>
    <w:rsid w:val="0031294C"/>
    <w:rsid w:val="003149E3"/>
    <w:rsid w:val="00315381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06F9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5C0C"/>
    <w:rsid w:val="003B7C68"/>
    <w:rsid w:val="003C2344"/>
    <w:rsid w:val="003C6310"/>
    <w:rsid w:val="003C6FA9"/>
    <w:rsid w:val="003C7D71"/>
    <w:rsid w:val="003D2F5B"/>
    <w:rsid w:val="003D5700"/>
    <w:rsid w:val="003D6819"/>
    <w:rsid w:val="003E2D9E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719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46DA"/>
    <w:rsid w:val="00494F1E"/>
    <w:rsid w:val="00495D3C"/>
    <w:rsid w:val="004962EC"/>
    <w:rsid w:val="0049663F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4043"/>
    <w:rsid w:val="00504584"/>
    <w:rsid w:val="00504FC9"/>
    <w:rsid w:val="00506062"/>
    <w:rsid w:val="0050664F"/>
    <w:rsid w:val="0051073A"/>
    <w:rsid w:val="0051583C"/>
    <w:rsid w:val="00515F9C"/>
    <w:rsid w:val="0051622B"/>
    <w:rsid w:val="005169B7"/>
    <w:rsid w:val="00520371"/>
    <w:rsid w:val="00522356"/>
    <w:rsid w:val="0052260A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2F03"/>
    <w:rsid w:val="006249B9"/>
    <w:rsid w:val="00625B5C"/>
    <w:rsid w:val="006269F3"/>
    <w:rsid w:val="00626C9D"/>
    <w:rsid w:val="00627ED3"/>
    <w:rsid w:val="00627F25"/>
    <w:rsid w:val="006303DC"/>
    <w:rsid w:val="006306EB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2E30"/>
    <w:rsid w:val="00654A6C"/>
    <w:rsid w:val="00657910"/>
    <w:rsid w:val="00661225"/>
    <w:rsid w:val="0066297E"/>
    <w:rsid w:val="00663AE5"/>
    <w:rsid w:val="00663E45"/>
    <w:rsid w:val="00665A11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57C3"/>
    <w:rsid w:val="006D60E5"/>
    <w:rsid w:val="006D7772"/>
    <w:rsid w:val="006E1860"/>
    <w:rsid w:val="006E1B42"/>
    <w:rsid w:val="006E2B3B"/>
    <w:rsid w:val="006E2FB7"/>
    <w:rsid w:val="006E44FA"/>
    <w:rsid w:val="006E5AFB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5D9"/>
    <w:rsid w:val="00726646"/>
    <w:rsid w:val="00727A2D"/>
    <w:rsid w:val="00727F5B"/>
    <w:rsid w:val="00730E8E"/>
    <w:rsid w:val="007319BF"/>
    <w:rsid w:val="00732962"/>
    <w:rsid w:val="0073544A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0AD9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6493"/>
    <w:rsid w:val="009218A2"/>
    <w:rsid w:val="00922E68"/>
    <w:rsid w:val="00923FF0"/>
    <w:rsid w:val="00925DA8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D24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51D0"/>
    <w:rsid w:val="00A76C47"/>
    <w:rsid w:val="00A77DDB"/>
    <w:rsid w:val="00A82DD6"/>
    <w:rsid w:val="00A84546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4043"/>
    <w:rsid w:val="00C35976"/>
    <w:rsid w:val="00C35BB5"/>
    <w:rsid w:val="00C36866"/>
    <w:rsid w:val="00C37793"/>
    <w:rsid w:val="00C377C5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3D65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087"/>
    <w:rsid w:val="00CA2768"/>
    <w:rsid w:val="00CA3A98"/>
    <w:rsid w:val="00CA55C3"/>
    <w:rsid w:val="00CA5EC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93"/>
    <w:rsid w:val="00CD09CD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3896"/>
    <w:rsid w:val="00D64126"/>
    <w:rsid w:val="00D67CDC"/>
    <w:rsid w:val="00D707B3"/>
    <w:rsid w:val="00D70923"/>
    <w:rsid w:val="00D72ABF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2B8E"/>
    <w:rsid w:val="00DF5EFC"/>
    <w:rsid w:val="00DF72BF"/>
    <w:rsid w:val="00E012ED"/>
    <w:rsid w:val="00E0140D"/>
    <w:rsid w:val="00E016E2"/>
    <w:rsid w:val="00E033C4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107D"/>
    <w:rsid w:val="00ED109B"/>
    <w:rsid w:val="00ED1375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62E9"/>
    <w:rsid w:val="00F020E8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60BA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1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5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0503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1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230</Words>
  <Characters>1461</Characters>
  <Application>Microsoft Office Word</Application>
  <DocSecurity>4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1688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Utente03</cp:lastModifiedBy>
  <cp:revision>2</cp:revision>
  <cp:lastPrinted>2024-09-06T11:03:00Z</cp:lastPrinted>
  <dcterms:created xsi:type="dcterms:W3CDTF">2024-10-08T11:39:00Z</dcterms:created>
  <dcterms:modified xsi:type="dcterms:W3CDTF">2024-10-08T11:39:00Z</dcterms:modified>
</cp:coreProperties>
</file>